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07AF1" w14:textId="4D23F68E" w:rsidR="004D5544" w:rsidRDefault="00D61E07">
      <w:pPr>
        <w:jc w:val="center"/>
        <w:rPr>
          <w:b/>
          <w:sz w:val="32"/>
          <w:szCs w:val="32"/>
          <w:u w:val="single"/>
        </w:rPr>
      </w:pPr>
      <w:proofErr w:type="spellStart"/>
      <w:r>
        <w:rPr>
          <w:b/>
          <w:sz w:val="32"/>
          <w:szCs w:val="32"/>
          <w:u w:val="single"/>
        </w:rPr>
        <w:t>Thornborough</w:t>
      </w:r>
      <w:proofErr w:type="spellEnd"/>
      <w:r w:rsidR="00DD4193">
        <w:rPr>
          <w:b/>
          <w:sz w:val="32"/>
          <w:szCs w:val="32"/>
          <w:u w:val="single"/>
        </w:rPr>
        <w:t xml:space="preserve"> </w:t>
      </w:r>
      <w:r w:rsidR="002447F0">
        <w:rPr>
          <w:b/>
          <w:sz w:val="32"/>
          <w:szCs w:val="32"/>
          <w:u w:val="single"/>
        </w:rPr>
        <w:t>Design and Technology</w:t>
      </w:r>
      <w:r>
        <w:rPr>
          <w:b/>
          <w:sz w:val="32"/>
          <w:szCs w:val="32"/>
          <w:u w:val="single"/>
        </w:rPr>
        <w:t xml:space="preserve"> Curriculum Map</w:t>
      </w:r>
      <w:r w:rsidR="00DD4193">
        <w:rPr>
          <w:b/>
          <w:sz w:val="32"/>
          <w:szCs w:val="32"/>
          <w:u w:val="single"/>
        </w:rPr>
        <w:t xml:space="preserve"> </w:t>
      </w:r>
    </w:p>
    <w:tbl>
      <w:tblPr>
        <w:tblStyle w:val="a"/>
        <w:tblW w:w="15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2268"/>
        <w:gridCol w:w="2551"/>
        <w:gridCol w:w="2126"/>
        <w:gridCol w:w="2410"/>
        <w:gridCol w:w="1985"/>
        <w:gridCol w:w="2461"/>
      </w:tblGrid>
      <w:tr w:rsidR="004D5544" w14:paraId="7C5B8DFD" w14:textId="77777777" w:rsidTr="00814B5C">
        <w:trPr>
          <w:trHeight w:val="527"/>
        </w:trPr>
        <w:tc>
          <w:tcPr>
            <w:tcW w:w="1555" w:type="dxa"/>
            <w:shd w:val="clear" w:color="auto" w:fill="1F4E79"/>
          </w:tcPr>
          <w:p w14:paraId="5289451E" w14:textId="77777777" w:rsidR="004D5544" w:rsidRPr="00706178" w:rsidRDefault="004D5544">
            <w:pPr>
              <w:pBdr>
                <w:top w:val="nil"/>
                <w:left w:val="nil"/>
                <w:bottom w:val="nil"/>
                <w:right w:val="nil"/>
                <w:between w:val="nil"/>
              </w:pBdr>
              <w:rPr>
                <w:rFonts w:asciiTheme="majorHAnsi" w:hAnsiTheme="majorHAnsi" w:cstheme="majorHAnsi"/>
                <w:color w:val="FFFFFF"/>
                <w:sz w:val="18"/>
                <w:szCs w:val="18"/>
              </w:rPr>
            </w:pPr>
          </w:p>
        </w:tc>
        <w:tc>
          <w:tcPr>
            <w:tcW w:w="2268" w:type="dxa"/>
            <w:shd w:val="clear" w:color="auto" w:fill="1F4E79"/>
          </w:tcPr>
          <w:p w14:paraId="772D7A5E" w14:textId="77777777" w:rsidR="004D5544" w:rsidRPr="00706178" w:rsidRDefault="00DD4193">
            <w:pPr>
              <w:pBdr>
                <w:top w:val="nil"/>
                <w:left w:val="nil"/>
                <w:bottom w:val="nil"/>
                <w:right w:val="nil"/>
                <w:between w:val="nil"/>
              </w:pBdr>
              <w:rPr>
                <w:rFonts w:asciiTheme="majorHAnsi" w:hAnsiTheme="majorHAnsi" w:cstheme="majorHAnsi"/>
                <w:color w:val="FFFFFF"/>
                <w:sz w:val="18"/>
                <w:szCs w:val="18"/>
              </w:rPr>
            </w:pPr>
            <w:r w:rsidRPr="00706178">
              <w:rPr>
                <w:rFonts w:asciiTheme="majorHAnsi" w:hAnsiTheme="majorHAnsi" w:cstheme="majorHAnsi"/>
                <w:color w:val="FFFFFF"/>
                <w:sz w:val="18"/>
                <w:szCs w:val="18"/>
              </w:rPr>
              <w:t>Autumn A</w:t>
            </w:r>
          </w:p>
        </w:tc>
        <w:tc>
          <w:tcPr>
            <w:tcW w:w="2551" w:type="dxa"/>
            <w:shd w:val="clear" w:color="auto" w:fill="1F4E79"/>
          </w:tcPr>
          <w:p w14:paraId="26BC6CA0" w14:textId="77777777" w:rsidR="004D5544" w:rsidRPr="00706178" w:rsidRDefault="00DD4193">
            <w:pPr>
              <w:pBdr>
                <w:top w:val="nil"/>
                <w:left w:val="nil"/>
                <w:bottom w:val="nil"/>
                <w:right w:val="nil"/>
                <w:between w:val="nil"/>
              </w:pBdr>
              <w:rPr>
                <w:rFonts w:asciiTheme="majorHAnsi" w:hAnsiTheme="majorHAnsi" w:cstheme="majorHAnsi"/>
                <w:color w:val="FFFFFF"/>
                <w:sz w:val="18"/>
                <w:szCs w:val="18"/>
              </w:rPr>
            </w:pPr>
            <w:r w:rsidRPr="00706178">
              <w:rPr>
                <w:rFonts w:asciiTheme="majorHAnsi" w:hAnsiTheme="majorHAnsi" w:cstheme="majorHAnsi"/>
                <w:color w:val="FFFFFF"/>
                <w:sz w:val="18"/>
                <w:szCs w:val="18"/>
              </w:rPr>
              <w:t>Autumn B</w:t>
            </w:r>
          </w:p>
        </w:tc>
        <w:tc>
          <w:tcPr>
            <w:tcW w:w="2126" w:type="dxa"/>
            <w:shd w:val="clear" w:color="auto" w:fill="1F4E79"/>
          </w:tcPr>
          <w:p w14:paraId="259FEEFF" w14:textId="77777777" w:rsidR="004D5544" w:rsidRPr="00706178" w:rsidRDefault="00DD4193">
            <w:pPr>
              <w:pBdr>
                <w:top w:val="nil"/>
                <w:left w:val="nil"/>
                <w:bottom w:val="nil"/>
                <w:right w:val="nil"/>
                <w:between w:val="nil"/>
              </w:pBdr>
              <w:rPr>
                <w:rFonts w:asciiTheme="majorHAnsi" w:hAnsiTheme="majorHAnsi" w:cstheme="majorHAnsi"/>
                <w:color w:val="FFFFFF"/>
                <w:sz w:val="18"/>
                <w:szCs w:val="18"/>
              </w:rPr>
            </w:pPr>
            <w:r w:rsidRPr="00706178">
              <w:rPr>
                <w:rFonts w:asciiTheme="majorHAnsi" w:hAnsiTheme="majorHAnsi" w:cstheme="majorHAnsi"/>
                <w:color w:val="FFFFFF"/>
                <w:sz w:val="18"/>
                <w:szCs w:val="18"/>
              </w:rPr>
              <w:t>Spring A</w:t>
            </w:r>
          </w:p>
        </w:tc>
        <w:tc>
          <w:tcPr>
            <w:tcW w:w="2410" w:type="dxa"/>
            <w:shd w:val="clear" w:color="auto" w:fill="1F4E79"/>
          </w:tcPr>
          <w:p w14:paraId="03A0814F" w14:textId="77777777" w:rsidR="004D5544" w:rsidRPr="00706178" w:rsidRDefault="00DD4193">
            <w:pPr>
              <w:pBdr>
                <w:top w:val="nil"/>
                <w:left w:val="nil"/>
                <w:bottom w:val="nil"/>
                <w:right w:val="nil"/>
                <w:between w:val="nil"/>
              </w:pBdr>
              <w:rPr>
                <w:rFonts w:asciiTheme="majorHAnsi" w:hAnsiTheme="majorHAnsi" w:cstheme="majorHAnsi"/>
                <w:color w:val="FFFFFF"/>
                <w:sz w:val="18"/>
                <w:szCs w:val="18"/>
              </w:rPr>
            </w:pPr>
            <w:r w:rsidRPr="00706178">
              <w:rPr>
                <w:rFonts w:asciiTheme="majorHAnsi" w:hAnsiTheme="majorHAnsi" w:cstheme="majorHAnsi"/>
                <w:color w:val="FFFFFF"/>
                <w:sz w:val="18"/>
                <w:szCs w:val="18"/>
              </w:rPr>
              <w:t>Spring B</w:t>
            </w:r>
          </w:p>
        </w:tc>
        <w:tc>
          <w:tcPr>
            <w:tcW w:w="1985" w:type="dxa"/>
            <w:shd w:val="clear" w:color="auto" w:fill="1F4E79"/>
          </w:tcPr>
          <w:p w14:paraId="3F8D70EA" w14:textId="77777777" w:rsidR="004D5544" w:rsidRPr="00706178" w:rsidRDefault="00DD4193">
            <w:pPr>
              <w:pBdr>
                <w:top w:val="nil"/>
                <w:left w:val="nil"/>
                <w:bottom w:val="nil"/>
                <w:right w:val="nil"/>
                <w:between w:val="nil"/>
              </w:pBdr>
              <w:rPr>
                <w:rFonts w:asciiTheme="majorHAnsi" w:hAnsiTheme="majorHAnsi" w:cstheme="majorHAnsi"/>
                <w:color w:val="FFFFFF"/>
                <w:sz w:val="18"/>
                <w:szCs w:val="18"/>
              </w:rPr>
            </w:pPr>
            <w:r w:rsidRPr="00706178">
              <w:rPr>
                <w:rFonts w:asciiTheme="majorHAnsi" w:hAnsiTheme="majorHAnsi" w:cstheme="majorHAnsi"/>
                <w:color w:val="FFFFFF"/>
                <w:sz w:val="18"/>
                <w:szCs w:val="18"/>
              </w:rPr>
              <w:t>Summer A</w:t>
            </w:r>
          </w:p>
        </w:tc>
        <w:tc>
          <w:tcPr>
            <w:tcW w:w="2461" w:type="dxa"/>
            <w:shd w:val="clear" w:color="auto" w:fill="1F4E79"/>
          </w:tcPr>
          <w:p w14:paraId="3031AA35" w14:textId="77777777" w:rsidR="004D5544" w:rsidRPr="00706178" w:rsidRDefault="00DD4193">
            <w:pPr>
              <w:pBdr>
                <w:top w:val="nil"/>
                <w:left w:val="nil"/>
                <w:bottom w:val="nil"/>
                <w:right w:val="nil"/>
                <w:between w:val="nil"/>
              </w:pBdr>
              <w:rPr>
                <w:rFonts w:asciiTheme="majorHAnsi" w:hAnsiTheme="majorHAnsi" w:cstheme="majorHAnsi"/>
                <w:color w:val="FFFFFF"/>
                <w:sz w:val="18"/>
                <w:szCs w:val="18"/>
              </w:rPr>
            </w:pPr>
            <w:r w:rsidRPr="00706178">
              <w:rPr>
                <w:rFonts w:asciiTheme="majorHAnsi" w:hAnsiTheme="majorHAnsi" w:cstheme="majorHAnsi"/>
                <w:color w:val="FFFFFF"/>
                <w:sz w:val="18"/>
                <w:szCs w:val="18"/>
              </w:rPr>
              <w:t>Summer B</w:t>
            </w:r>
          </w:p>
        </w:tc>
      </w:tr>
      <w:tr w:rsidR="002447F0" w14:paraId="00725545" w14:textId="77777777" w:rsidTr="002447F0">
        <w:trPr>
          <w:trHeight w:val="315"/>
        </w:trPr>
        <w:tc>
          <w:tcPr>
            <w:tcW w:w="1555" w:type="dxa"/>
            <w:shd w:val="clear" w:color="auto" w:fill="1F4E79" w:themeFill="accent1" w:themeFillShade="80"/>
          </w:tcPr>
          <w:p w14:paraId="1B58E88A" w14:textId="4EDF5D95" w:rsidR="002447F0" w:rsidRPr="002447F0" w:rsidRDefault="002447F0" w:rsidP="00DD4193">
            <w:pPr>
              <w:pBdr>
                <w:top w:val="nil"/>
                <w:left w:val="nil"/>
                <w:bottom w:val="nil"/>
                <w:right w:val="nil"/>
                <w:between w:val="nil"/>
              </w:pBdr>
              <w:rPr>
                <w:rFonts w:asciiTheme="majorHAnsi" w:hAnsiTheme="majorHAnsi" w:cstheme="majorHAnsi"/>
                <w:b/>
                <w:bCs/>
                <w:color w:val="FFFFFF" w:themeColor="background1"/>
                <w:sz w:val="18"/>
                <w:szCs w:val="18"/>
              </w:rPr>
            </w:pPr>
            <w:r w:rsidRPr="002447F0">
              <w:rPr>
                <w:rFonts w:asciiTheme="majorHAnsi" w:hAnsiTheme="majorHAnsi" w:cstheme="majorHAnsi"/>
                <w:b/>
                <w:bCs/>
                <w:color w:val="FFFFFF" w:themeColor="background1"/>
                <w:sz w:val="18"/>
                <w:szCs w:val="18"/>
              </w:rPr>
              <w:t>Reception</w:t>
            </w:r>
          </w:p>
        </w:tc>
        <w:tc>
          <w:tcPr>
            <w:tcW w:w="2268" w:type="dxa"/>
            <w:shd w:val="clear" w:color="auto" w:fill="FFFFFF" w:themeFill="background1"/>
          </w:tcPr>
          <w:p w14:paraId="5F626D7B" w14:textId="77777777" w:rsidR="002447F0" w:rsidRDefault="002447F0" w:rsidP="000E56ED">
            <w:pPr>
              <w:rPr>
                <w:rFonts w:asciiTheme="majorHAnsi" w:hAnsiTheme="majorHAnsi" w:cstheme="majorHAnsi"/>
                <w:sz w:val="18"/>
                <w:szCs w:val="18"/>
              </w:rPr>
            </w:pPr>
            <w:r>
              <w:rPr>
                <w:rFonts w:asciiTheme="majorHAnsi" w:hAnsiTheme="majorHAnsi" w:cstheme="majorHAnsi"/>
                <w:sz w:val="18"/>
                <w:szCs w:val="18"/>
              </w:rPr>
              <w:t>Seasonal Projects:</w:t>
            </w:r>
          </w:p>
          <w:p w14:paraId="7BBAE5AD" w14:textId="77777777" w:rsidR="002447F0" w:rsidRDefault="002447F0" w:rsidP="000E56ED">
            <w:pPr>
              <w:rPr>
                <w:rFonts w:asciiTheme="majorHAnsi" w:hAnsiTheme="majorHAnsi" w:cstheme="majorHAnsi"/>
                <w:sz w:val="18"/>
                <w:szCs w:val="18"/>
                <w:shd w:val="clear" w:color="auto" w:fill="FFF2CC" w:themeFill="accent4" w:themeFillTint="33"/>
              </w:rPr>
            </w:pPr>
            <w:r w:rsidRPr="002447F0">
              <w:rPr>
                <w:rFonts w:asciiTheme="majorHAnsi" w:hAnsiTheme="majorHAnsi" w:cstheme="majorHAnsi"/>
                <w:sz w:val="18"/>
                <w:szCs w:val="18"/>
                <w:shd w:val="clear" w:color="auto" w:fill="FFF2CC" w:themeFill="accent4" w:themeFillTint="33"/>
              </w:rPr>
              <w:t xml:space="preserve">Make a rainbow </w:t>
            </w:r>
            <w:proofErr w:type="gramStart"/>
            <w:r w:rsidRPr="002447F0">
              <w:rPr>
                <w:rFonts w:asciiTheme="majorHAnsi" w:hAnsiTheme="majorHAnsi" w:cstheme="majorHAnsi"/>
                <w:sz w:val="18"/>
                <w:szCs w:val="18"/>
                <w:shd w:val="clear" w:color="auto" w:fill="FFF2CC" w:themeFill="accent4" w:themeFillTint="33"/>
              </w:rPr>
              <w:t>salad</w:t>
            </w:r>
            <w:proofErr w:type="gramEnd"/>
          </w:p>
          <w:p w14:paraId="3ABCAFA5" w14:textId="77777777" w:rsidR="002447F0" w:rsidRDefault="002447F0" w:rsidP="000E56ED">
            <w:pPr>
              <w:rPr>
                <w:rFonts w:asciiTheme="majorHAnsi" w:hAnsiTheme="majorHAnsi" w:cstheme="majorHAnsi"/>
                <w:sz w:val="18"/>
                <w:szCs w:val="18"/>
                <w:shd w:val="clear" w:color="auto" w:fill="FFF2CC" w:themeFill="accent4" w:themeFillTint="33"/>
              </w:rPr>
            </w:pPr>
          </w:p>
          <w:p w14:paraId="0B3AC141" w14:textId="77777777" w:rsidR="002447F0" w:rsidRPr="002447F0" w:rsidRDefault="002447F0" w:rsidP="002447F0">
            <w:pPr>
              <w:shd w:val="clear" w:color="auto" w:fill="F7CAAC" w:themeFill="accent2" w:themeFillTint="66"/>
              <w:spacing w:before="100" w:beforeAutospacing="1" w:after="100" w:afterAutospacing="1" w:line="240" w:lineRule="auto"/>
              <w:rPr>
                <w:rFonts w:asciiTheme="majorHAnsi" w:eastAsia="Times New Roman" w:hAnsiTheme="majorHAnsi" w:cstheme="majorHAnsi"/>
                <w:color w:val="222222"/>
                <w:sz w:val="18"/>
                <w:szCs w:val="18"/>
              </w:rPr>
            </w:pPr>
            <w:r w:rsidRPr="002447F0">
              <w:rPr>
                <w:rFonts w:asciiTheme="majorHAnsi" w:eastAsia="Times New Roman" w:hAnsiTheme="majorHAnsi" w:cstheme="majorHAnsi"/>
                <w:color w:val="222222"/>
                <w:sz w:val="18"/>
                <w:szCs w:val="18"/>
              </w:rPr>
              <w:t>To design and make a hibernation box.</w:t>
            </w:r>
          </w:p>
          <w:p w14:paraId="68147ECD" w14:textId="7D0B66E2" w:rsidR="002447F0" w:rsidRPr="002447F0" w:rsidRDefault="002447F0" w:rsidP="002447F0">
            <w:pPr>
              <w:shd w:val="clear" w:color="auto" w:fill="F7CAAC" w:themeFill="accent2" w:themeFillTint="66"/>
              <w:spacing w:before="100" w:beforeAutospacing="1" w:after="100" w:afterAutospacing="1"/>
              <w:rPr>
                <w:rFonts w:asciiTheme="majorHAnsi" w:eastAsia="Times New Roman" w:hAnsiTheme="majorHAnsi" w:cstheme="majorHAnsi"/>
                <w:color w:val="222222"/>
                <w:sz w:val="18"/>
                <w:szCs w:val="18"/>
              </w:rPr>
            </w:pPr>
            <w:r w:rsidRPr="002447F0">
              <w:rPr>
                <w:rFonts w:asciiTheme="majorHAnsi" w:eastAsia="Times New Roman" w:hAnsiTheme="majorHAnsi" w:cstheme="majorHAnsi"/>
                <w:color w:val="222222"/>
                <w:sz w:val="18"/>
                <w:szCs w:val="18"/>
              </w:rPr>
              <w:t>To understand what hibernation needs and why some animals</w:t>
            </w:r>
            <w:r w:rsidRPr="002447F0">
              <w:rPr>
                <w:rFonts w:asciiTheme="majorHAnsi" w:eastAsia="Times New Roman" w:hAnsiTheme="majorHAnsi" w:cstheme="majorHAnsi"/>
                <w:color w:val="222222"/>
                <w:sz w:val="18"/>
                <w:szCs w:val="18"/>
              </w:rPr>
              <w:t xml:space="preserve"> h</w:t>
            </w:r>
            <w:r w:rsidRPr="002447F0">
              <w:rPr>
                <w:rFonts w:asciiTheme="majorHAnsi" w:eastAsia="Times New Roman" w:hAnsiTheme="majorHAnsi" w:cstheme="majorHAnsi"/>
                <w:color w:val="222222"/>
                <w:sz w:val="18"/>
                <w:szCs w:val="18"/>
              </w:rPr>
              <w:t>ibernate.</w:t>
            </w:r>
          </w:p>
          <w:p w14:paraId="7CA5F298" w14:textId="6AD3EBB3" w:rsidR="002447F0" w:rsidRPr="00814B5C" w:rsidRDefault="002447F0" w:rsidP="002447F0">
            <w:pPr>
              <w:rPr>
                <w:rFonts w:asciiTheme="majorHAnsi" w:hAnsiTheme="majorHAnsi" w:cstheme="majorHAnsi"/>
                <w:sz w:val="18"/>
                <w:szCs w:val="18"/>
              </w:rPr>
            </w:pPr>
          </w:p>
        </w:tc>
        <w:tc>
          <w:tcPr>
            <w:tcW w:w="2551" w:type="dxa"/>
            <w:shd w:val="clear" w:color="auto" w:fill="BDD6EE" w:themeFill="accent1" w:themeFillTint="66"/>
          </w:tcPr>
          <w:p w14:paraId="63C17DAC" w14:textId="54131FC0" w:rsidR="002447F0" w:rsidRPr="00814B5C" w:rsidRDefault="002447F0" w:rsidP="0062238F">
            <w:pPr>
              <w:rPr>
                <w:rFonts w:asciiTheme="majorHAnsi" w:hAnsiTheme="majorHAnsi" w:cstheme="majorHAnsi"/>
                <w:color w:val="000000"/>
                <w:sz w:val="18"/>
                <w:szCs w:val="18"/>
              </w:rPr>
            </w:pPr>
            <w:r w:rsidRPr="00814B5C">
              <w:rPr>
                <w:rFonts w:asciiTheme="majorHAnsi" w:hAnsiTheme="majorHAnsi" w:cstheme="majorHAnsi"/>
                <w:color w:val="000000"/>
                <w:sz w:val="18"/>
                <w:szCs w:val="18"/>
              </w:rPr>
              <w:t>Bookmarks</w:t>
            </w:r>
          </w:p>
          <w:p w14:paraId="34BBC5DF" w14:textId="77777777" w:rsidR="002447F0" w:rsidRPr="00814B5C" w:rsidRDefault="002447F0" w:rsidP="0062238F">
            <w:pPr>
              <w:rPr>
                <w:rFonts w:asciiTheme="majorHAnsi" w:hAnsiTheme="majorHAnsi" w:cstheme="majorHAnsi"/>
                <w:color w:val="000000"/>
                <w:sz w:val="18"/>
                <w:szCs w:val="18"/>
              </w:rPr>
            </w:pPr>
            <w:r w:rsidRPr="00814B5C">
              <w:rPr>
                <w:rFonts w:asciiTheme="majorHAnsi" w:hAnsiTheme="majorHAnsi" w:cstheme="majorHAnsi"/>
                <w:color w:val="000000"/>
                <w:sz w:val="18"/>
                <w:szCs w:val="18"/>
              </w:rPr>
              <w:t xml:space="preserve">1. To develop threading and weaving skills. </w:t>
            </w:r>
          </w:p>
          <w:p w14:paraId="619092E3" w14:textId="025FEAB5" w:rsidR="002447F0" w:rsidRPr="00814B5C" w:rsidRDefault="002447F0" w:rsidP="0062238F">
            <w:pPr>
              <w:rPr>
                <w:rFonts w:asciiTheme="majorHAnsi" w:hAnsiTheme="majorHAnsi" w:cstheme="majorHAnsi"/>
                <w:color w:val="000000"/>
                <w:sz w:val="18"/>
                <w:szCs w:val="18"/>
              </w:rPr>
            </w:pPr>
            <w:r w:rsidRPr="00814B5C">
              <w:rPr>
                <w:rFonts w:asciiTheme="majorHAnsi" w:hAnsiTheme="majorHAnsi" w:cstheme="majorHAnsi"/>
                <w:color w:val="000000"/>
                <w:sz w:val="18"/>
                <w:szCs w:val="18"/>
              </w:rPr>
              <w:t xml:space="preserve">2. To practise and apply weaving skills to a specific material </w:t>
            </w:r>
            <w:proofErr w:type="gramStart"/>
            <w:r w:rsidRPr="00814B5C">
              <w:rPr>
                <w:rFonts w:asciiTheme="majorHAnsi" w:hAnsiTheme="majorHAnsi" w:cstheme="majorHAnsi"/>
                <w:color w:val="000000"/>
                <w:sz w:val="18"/>
                <w:szCs w:val="18"/>
              </w:rPr>
              <w:t>e.g.</w:t>
            </w:r>
            <w:proofErr w:type="gramEnd"/>
            <w:r w:rsidRPr="00814B5C">
              <w:rPr>
                <w:rFonts w:asciiTheme="majorHAnsi" w:hAnsiTheme="majorHAnsi" w:cstheme="majorHAnsi"/>
                <w:color w:val="000000"/>
                <w:sz w:val="18"/>
                <w:szCs w:val="18"/>
              </w:rPr>
              <w:t xml:space="preserve"> paper. </w:t>
            </w:r>
          </w:p>
          <w:p w14:paraId="0B0C6354" w14:textId="754B372C" w:rsidR="002447F0" w:rsidRPr="00814B5C" w:rsidRDefault="002447F0" w:rsidP="0062238F">
            <w:pPr>
              <w:rPr>
                <w:rFonts w:asciiTheme="majorHAnsi" w:hAnsiTheme="majorHAnsi" w:cstheme="majorHAnsi"/>
                <w:color w:val="000000"/>
                <w:sz w:val="18"/>
                <w:szCs w:val="18"/>
              </w:rPr>
            </w:pPr>
            <w:r w:rsidRPr="00814B5C">
              <w:rPr>
                <w:rFonts w:asciiTheme="majorHAnsi" w:hAnsiTheme="majorHAnsi" w:cstheme="majorHAnsi"/>
                <w:color w:val="000000"/>
                <w:sz w:val="18"/>
                <w:szCs w:val="18"/>
              </w:rPr>
              <w:t xml:space="preserve">3. To practise and apply threading skills with specific materials e.g. hessian and wool. </w:t>
            </w:r>
          </w:p>
          <w:p w14:paraId="1719A371" w14:textId="4D9FEB22" w:rsidR="002447F0" w:rsidRPr="00814B5C" w:rsidRDefault="002447F0" w:rsidP="0062238F">
            <w:pPr>
              <w:rPr>
                <w:rFonts w:asciiTheme="majorHAnsi" w:hAnsiTheme="majorHAnsi" w:cstheme="majorHAnsi"/>
                <w:color w:val="000000"/>
                <w:sz w:val="18"/>
                <w:szCs w:val="18"/>
              </w:rPr>
            </w:pPr>
            <w:r w:rsidRPr="00814B5C">
              <w:rPr>
                <w:rFonts w:asciiTheme="majorHAnsi" w:hAnsiTheme="majorHAnsi" w:cstheme="majorHAnsi"/>
                <w:color w:val="000000"/>
                <w:sz w:val="18"/>
                <w:szCs w:val="18"/>
              </w:rPr>
              <w:t xml:space="preserve">4. To use threading or sewing to design a product (bookmark). </w:t>
            </w:r>
          </w:p>
          <w:p w14:paraId="55851DCF" w14:textId="4D1AC58D" w:rsidR="002447F0" w:rsidRPr="00814B5C" w:rsidRDefault="002447F0" w:rsidP="0062238F">
            <w:pPr>
              <w:rPr>
                <w:rFonts w:asciiTheme="majorHAnsi" w:hAnsiTheme="majorHAnsi" w:cstheme="majorHAnsi"/>
                <w:sz w:val="18"/>
                <w:szCs w:val="18"/>
              </w:rPr>
            </w:pPr>
            <w:r w:rsidRPr="00814B5C">
              <w:rPr>
                <w:rFonts w:asciiTheme="majorHAnsi" w:hAnsiTheme="majorHAnsi" w:cstheme="majorHAnsi"/>
                <w:color w:val="000000"/>
                <w:sz w:val="18"/>
                <w:szCs w:val="18"/>
              </w:rPr>
              <w:t>5. To create a textiles product (bookmark) following their own design. 6. To reflect with children on how they have achieved their aims.</w:t>
            </w:r>
          </w:p>
        </w:tc>
        <w:tc>
          <w:tcPr>
            <w:tcW w:w="2126" w:type="dxa"/>
            <w:shd w:val="clear" w:color="auto" w:fill="FFFFFF" w:themeFill="background1"/>
          </w:tcPr>
          <w:p w14:paraId="0E0CE6E5" w14:textId="77777777" w:rsidR="002447F0" w:rsidRPr="00814B5C" w:rsidRDefault="002447F0" w:rsidP="0062238F">
            <w:pPr>
              <w:rPr>
                <w:rFonts w:asciiTheme="majorHAnsi" w:hAnsiTheme="majorHAnsi" w:cstheme="majorHAnsi"/>
                <w:color w:val="000000"/>
                <w:sz w:val="18"/>
                <w:szCs w:val="18"/>
              </w:rPr>
            </w:pPr>
            <w:r w:rsidRPr="00814B5C">
              <w:rPr>
                <w:rFonts w:asciiTheme="majorHAnsi" w:hAnsiTheme="majorHAnsi" w:cstheme="majorHAnsi"/>
                <w:color w:val="000000"/>
                <w:sz w:val="18"/>
                <w:szCs w:val="18"/>
              </w:rPr>
              <w:t>Junk Modelling</w:t>
            </w:r>
          </w:p>
          <w:p w14:paraId="7CFCA6A7" w14:textId="77777777" w:rsidR="002447F0" w:rsidRPr="00814B5C" w:rsidRDefault="002447F0" w:rsidP="0062238F">
            <w:pPr>
              <w:rPr>
                <w:rFonts w:asciiTheme="majorHAnsi" w:hAnsiTheme="majorHAnsi" w:cstheme="majorHAnsi"/>
                <w:color w:val="000000"/>
                <w:sz w:val="18"/>
                <w:szCs w:val="18"/>
              </w:rPr>
            </w:pPr>
            <w:r w:rsidRPr="00814B5C">
              <w:rPr>
                <w:rFonts w:asciiTheme="majorHAnsi" w:hAnsiTheme="majorHAnsi" w:cstheme="majorHAnsi"/>
                <w:color w:val="000000"/>
                <w:sz w:val="18"/>
                <w:szCs w:val="18"/>
              </w:rPr>
              <w:t xml:space="preserve">1. To explore and investigate the tools and materials in the junk modelling area. </w:t>
            </w:r>
          </w:p>
          <w:p w14:paraId="1E591193" w14:textId="77777777" w:rsidR="002447F0" w:rsidRPr="00814B5C" w:rsidRDefault="002447F0" w:rsidP="0062238F">
            <w:pPr>
              <w:rPr>
                <w:rFonts w:asciiTheme="majorHAnsi" w:hAnsiTheme="majorHAnsi" w:cstheme="majorHAnsi"/>
                <w:color w:val="000000"/>
                <w:sz w:val="18"/>
                <w:szCs w:val="18"/>
              </w:rPr>
            </w:pPr>
            <w:r w:rsidRPr="00814B5C">
              <w:rPr>
                <w:rFonts w:asciiTheme="majorHAnsi" w:hAnsiTheme="majorHAnsi" w:cstheme="majorHAnsi"/>
                <w:color w:val="000000"/>
                <w:sz w:val="18"/>
                <w:szCs w:val="18"/>
              </w:rPr>
              <w:t>2. To develop scissor skills, to investigate cutting different materials.</w:t>
            </w:r>
          </w:p>
          <w:p w14:paraId="63A9CB7C" w14:textId="77777777" w:rsidR="002447F0" w:rsidRPr="00814B5C" w:rsidRDefault="002447F0" w:rsidP="0062238F">
            <w:pPr>
              <w:rPr>
                <w:rFonts w:asciiTheme="majorHAnsi" w:hAnsiTheme="majorHAnsi" w:cstheme="majorHAnsi"/>
                <w:color w:val="000000"/>
                <w:sz w:val="18"/>
                <w:szCs w:val="18"/>
              </w:rPr>
            </w:pPr>
            <w:r w:rsidRPr="00814B5C">
              <w:rPr>
                <w:rFonts w:asciiTheme="majorHAnsi" w:hAnsiTheme="majorHAnsi" w:cstheme="majorHAnsi"/>
                <w:color w:val="000000"/>
                <w:sz w:val="18"/>
                <w:szCs w:val="18"/>
              </w:rPr>
              <w:t xml:space="preserve"> 3. To learn how to plan and select the correct resources needed to make a model. </w:t>
            </w:r>
          </w:p>
          <w:p w14:paraId="336D28FD" w14:textId="77777777" w:rsidR="002447F0" w:rsidRPr="00814B5C" w:rsidRDefault="002447F0" w:rsidP="0062238F">
            <w:pPr>
              <w:rPr>
                <w:rFonts w:asciiTheme="majorHAnsi" w:hAnsiTheme="majorHAnsi" w:cstheme="majorHAnsi"/>
                <w:color w:val="000000"/>
                <w:sz w:val="18"/>
                <w:szCs w:val="18"/>
              </w:rPr>
            </w:pPr>
            <w:r w:rsidRPr="00814B5C">
              <w:rPr>
                <w:rFonts w:asciiTheme="majorHAnsi" w:hAnsiTheme="majorHAnsi" w:cstheme="majorHAnsi"/>
                <w:color w:val="000000"/>
                <w:sz w:val="18"/>
                <w:szCs w:val="18"/>
              </w:rPr>
              <w:t xml:space="preserve">4. To verbally plan and create a junk model. </w:t>
            </w:r>
          </w:p>
          <w:p w14:paraId="58C45627" w14:textId="03F043FE" w:rsidR="002447F0" w:rsidRPr="00814B5C" w:rsidRDefault="002447F0" w:rsidP="0062238F">
            <w:pPr>
              <w:rPr>
                <w:rFonts w:asciiTheme="majorHAnsi" w:hAnsiTheme="majorHAnsi" w:cstheme="majorHAnsi"/>
                <w:sz w:val="18"/>
                <w:szCs w:val="18"/>
              </w:rPr>
            </w:pPr>
            <w:r w:rsidRPr="00814B5C">
              <w:rPr>
                <w:rFonts w:asciiTheme="majorHAnsi" w:hAnsiTheme="majorHAnsi" w:cstheme="majorHAnsi"/>
                <w:color w:val="000000"/>
                <w:sz w:val="18"/>
                <w:szCs w:val="18"/>
              </w:rPr>
              <w:t>5. To share a finished model and talk about the processes in its creation. 6. To share a finished model and talk about the processes in its creation.</w:t>
            </w:r>
          </w:p>
        </w:tc>
        <w:tc>
          <w:tcPr>
            <w:tcW w:w="2410" w:type="dxa"/>
            <w:shd w:val="clear" w:color="auto" w:fill="F7CAAC" w:themeFill="accent2" w:themeFillTint="66"/>
          </w:tcPr>
          <w:p w14:paraId="3C220BB1" w14:textId="77777777" w:rsidR="002447F0" w:rsidRPr="00814B5C" w:rsidRDefault="002447F0" w:rsidP="0062238F">
            <w:pPr>
              <w:rPr>
                <w:rFonts w:asciiTheme="majorHAnsi" w:hAnsiTheme="majorHAnsi" w:cstheme="majorHAnsi"/>
                <w:color w:val="000000"/>
                <w:sz w:val="18"/>
                <w:szCs w:val="18"/>
              </w:rPr>
            </w:pPr>
            <w:r w:rsidRPr="00814B5C">
              <w:rPr>
                <w:rFonts w:asciiTheme="majorHAnsi" w:hAnsiTheme="majorHAnsi" w:cstheme="majorHAnsi"/>
                <w:color w:val="000000"/>
                <w:sz w:val="18"/>
                <w:szCs w:val="18"/>
              </w:rPr>
              <w:t xml:space="preserve">Boats </w:t>
            </w:r>
          </w:p>
          <w:p w14:paraId="0352AC1B" w14:textId="77777777" w:rsidR="002447F0" w:rsidRDefault="002447F0" w:rsidP="0062238F">
            <w:pPr>
              <w:rPr>
                <w:rFonts w:asciiTheme="majorHAnsi" w:hAnsiTheme="majorHAnsi" w:cstheme="majorHAnsi"/>
                <w:color w:val="000000"/>
                <w:sz w:val="18"/>
                <w:szCs w:val="18"/>
              </w:rPr>
            </w:pPr>
            <w:r w:rsidRPr="00814B5C">
              <w:rPr>
                <w:rFonts w:asciiTheme="majorHAnsi" w:hAnsiTheme="majorHAnsi" w:cstheme="majorHAnsi"/>
                <w:color w:val="000000"/>
                <w:sz w:val="18"/>
                <w:szCs w:val="18"/>
              </w:rPr>
              <w:t>1. To understand what waterproof means and to test whether materials are waterproof.</w:t>
            </w:r>
          </w:p>
          <w:p w14:paraId="0D0341B6" w14:textId="50FC8A4E" w:rsidR="002447F0" w:rsidRDefault="002447F0" w:rsidP="0062238F">
            <w:pPr>
              <w:rPr>
                <w:rFonts w:asciiTheme="majorHAnsi" w:hAnsiTheme="majorHAnsi" w:cstheme="majorHAnsi"/>
                <w:color w:val="000000"/>
                <w:sz w:val="18"/>
                <w:szCs w:val="18"/>
              </w:rPr>
            </w:pPr>
            <w:r w:rsidRPr="00814B5C">
              <w:rPr>
                <w:rFonts w:asciiTheme="majorHAnsi" w:hAnsiTheme="majorHAnsi" w:cstheme="majorHAnsi"/>
                <w:color w:val="000000"/>
                <w:sz w:val="18"/>
                <w:szCs w:val="18"/>
              </w:rPr>
              <w:t xml:space="preserve"> 2. To test and make predictions for which materials float or sink.</w:t>
            </w:r>
          </w:p>
          <w:p w14:paraId="38E9DB85" w14:textId="7E974A1D" w:rsidR="002447F0" w:rsidRDefault="002447F0" w:rsidP="0062238F">
            <w:pPr>
              <w:rPr>
                <w:rFonts w:asciiTheme="majorHAnsi" w:hAnsiTheme="majorHAnsi" w:cstheme="majorHAnsi"/>
                <w:color w:val="000000"/>
                <w:sz w:val="18"/>
                <w:szCs w:val="18"/>
              </w:rPr>
            </w:pPr>
            <w:r w:rsidRPr="00814B5C">
              <w:rPr>
                <w:rFonts w:asciiTheme="majorHAnsi" w:hAnsiTheme="majorHAnsi" w:cstheme="majorHAnsi"/>
                <w:color w:val="000000"/>
                <w:sz w:val="18"/>
                <w:szCs w:val="18"/>
              </w:rPr>
              <w:t xml:space="preserve"> 3. To learn about the different features and structures of boats and ships. </w:t>
            </w:r>
          </w:p>
          <w:p w14:paraId="69F0C836" w14:textId="553DA4D8" w:rsidR="002447F0" w:rsidRDefault="002447F0" w:rsidP="0062238F">
            <w:pPr>
              <w:rPr>
                <w:rFonts w:asciiTheme="majorHAnsi" w:hAnsiTheme="majorHAnsi" w:cstheme="majorHAnsi"/>
                <w:color w:val="000000"/>
                <w:sz w:val="18"/>
                <w:szCs w:val="18"/>
              </w:rPr>
            </w:pPr>
            <w:r w:rsidRPr="00814B5C">
              <w:rPr>
                <w:rFonts w:asciiTheme="majorHAnsi" w:hAnsiTheme="majorHAnsi" w:cstheme="majorHAnsi"/>
                <w:color w:val="000000"/>
                <w:sz w:val="18"/>
                <w:szCs w:val="18"/>
              </w:rPr>
              <w:t xml:space="preserve">4. To investigate how the shape and structure of boats affects the way they move. </w:t>
            </w:r>
          </w:p>
          <w:p w14:paraId="70A9A25F" w14:textId="6D2CC790" w:rsidR="002447F0" w:rsidRPr="00814B5C" w:rsidRDefault="002447F0" w:rsidP="0062238F">
            <w:pPr>
              <w:rPr>
                <w:rFonts w:asciiTheme="majorHAnsi" w:hAnsiTheme="majorHAnsi" w:cstheme="majorHAnsi"/>
                <w:sz w:val="18"/>
                <w:szCs w:val="18"/>
              </w:rPr>
            </w:pPr>
            <w:r w:rsidRPr="00814B5C">
              <w:rPr>
                <w:rFonts w:asciiTheme="majorHAnsi" w:hAnsiTheme="majorHAnsi" w:cstheme="majorHAnsi"/>
                <w:color w:val="000000"/>
                <w:sz w:val="18"/>
                <w:szCs w:val="18"/>
              </w:rPr>
              <w:t>5. To design a boat. 6. To create a boat based upon their own design.</w:t>
            </w:r>
          </w:p>
        </w:tc>
        <w:tc>
          <w:tcPr>
            <w:tcW w:w="4446" w:type="dxa"/>
            <w:gridSpan w:val="2"/>
            <w:shd w:val="clear" w:color="auto" w:fill="FFF2CC" w:themeFill="accent4" w:themeFillTint="33"/>
          </w:tcPr>
          <w:p w14:paraId="61CC2585" w14:textId="77777777" w:rsidR="002447F0" w:rsidRPr="002447F0" w:rsidRDefault="002447F0" w:rsidP="00814B5C">
            <w:pPr>
              <w:rPr>
                <w:rFonts w:asciiTheme="majorHAnsi" w:hAnsiTheme="majorHAnsi" w:cstheme="majorHAnsi"/>
                <w:sz w:val="18"/>
                <w:szCs w:val="18"/>
              </w:rPr>
            </w:pPr>
            <w:r w:rsidRPr="002447F0">
              <w:rPr>
                <w:rFonts w:asciiTheme="majorHAnsi" w:hAnsiTheme="majorHAnsi" w:cstheme="majorHAnsi"/>
                <w:sz w:val="18"/>
                <w:szCs w:val="18"/>
              </w:rPr>
              <w:t>Soup</w:t>
            </w:r>
          </w:p>
          <w:p w14:paraId="4C3F9D3C" w14:textId="77777777" w:rsidR="002447F0" w:rsidRPr="002447F0" w:rsidRDefault="002447F0" w:rsidP="00814B5C">
            <w:pPr>
              <w:rPr>
                <w:rFonts w:asciiTheme="majorHAnsi" w:hAnsiTheme="majorHAnsi" w:cstheme="majorHAnsi"/>
                <w:sz w:val="18"/>
                <w:szCs w:val="18"/>
              </w:rPr>
            </w:pPr>
            <w:r w:rsidRPr="002447F0">
              <w:rPr>
                <w:rFonts w:asciiTheme="majorHAnsi" w:hAnsiTheme="majorHAnsi" w:cstheme="majorHAnsi"/>
                <w:sz w:val="18"/>
                <w:szCs w:val="18"/>
              </w:rPr>
              <w:t>1.</w:t>
            </w:r>
            <w:r w:rsidRPr="00814B5C">
              <w:rPr>
                <w:rFonts w:asciiTheme="majorHAnsi" w:eastAsia="Times New Roman" w:hAnsiTheme="majorHAnsi" w:cstheme="majorHAnsi"/>
                <w:color w:val="222222"/>
                <w:sz w:val="18"/>
                <w:szCs w:val="18"/>
              </w:rPr>
              <w:t>To explore fruits and vegetables and the differences between them.</w:t>
            </w:r>
          </w:p>
          <w:p w14:paraId="6B0A9B5D" w14:textId="77777777" w:rsidR="002447F0" w:rsidRDefault="002447F0" w:rsidP="00814B5C">
            <w:pPr>
              <w:rPr>
                <w:rFonts w:asciiTheme="majorHAnsi" w:eastAsia="Times New Roman" w:hAnsiTheme="majorHAnsi" w:cstheme="majorHAnsi"/>
                <w:color w:val="222222"/>
                <w:sz w:val="18"/>
                <w:szCs w:val="18"/>
              </w:rPr>
            </w:pPr>
            <w:r w:rsidRPr="002447F0">
              <w:rPr>
                <w:rFonts w:asciiTheme="majorHAnsi" w:hAnsiTheme="majorHAnsi" w:cstheme="majorHAnsi"/>
                <w:sz w:val="18"/>
                <w:szCs w:val="18"/>
              </w:rPr>
              <w:t>2.</w:t>
            </w:r>
            <w:r w:rsidRPr="00814B5C">
              <w:rPr>
                <w:rFonts w:asciiTheme="majorHAnsi" w:eastAsia="Times New Roman" w:hAnsiTheme="majorHAnsi" w:cstheme="majorHAnsi"/>
                <w:color w:val="222222"/>
                <w:sz w:val="18"/>
                <w:szCs w:val="18"/>
              </w:rPr>
              <w:t>To use adjectives to describe how fruits and vegetables look, feel, smell and taste.</w:t>
            </w:r>
          </w:p>
          <w:p w14:paraId="63278B51" w14:textId="10F72045" w:rsidR="002447F0" w:rsidRDefault="002447F0" w:rsidP="00814B5C">
            <w:pPr>
              <w:rPr>
                <w:rFonts w:asciiTheme="majorHAnsi" w:eastAsia="Times New Roman" w:hAnsiTheme="majorHAnsi" w:cstheme="majorHAnsi"/>
                <w:color w:val="222222"/>
                <w:sz w:val="18"/>
                <w:szCs w:val="18"/>
              </w:rPr>
            </w:pPr>
            <w:r w:rsidRPr="002447F0">
              <w:rPr>
                <w:rFonts w:asciiTheme="majorHAnsi" w:eastAsia="Times New Roman" w:hAnsiTheme="majorHAnsi" w:cstheme="majorHAnsi"/>
                <w:color w:val="222222"/>
                <w:sz w:val="18"/>
                <w:szCs w:val="18"/>
              </w:rPr>
              <w:t>3.</w:t>
            </w:r>
            <w:r w:rsidRPr="00814B5C">
              <w:rPr>
                <w:rFonts w:asciiTheme="majorHAnsi" w:eastAsia="Times New Roman" w:hAnsiTheme="majorHAnsi" w:cstheme="majorHAnsi"/>
                <w:color w:val="222222"/>
                <w:sz w:val="18"/>
                <w:szCs w:val="18"/>
              </w:rPr>
              <w:t>To listen to and recall elements from the story ‘The Best Pumpkin Soup.’</w:t>
            </w:r>
          </w:p>
          <w:p w14:paraId="49CAFAC2" w14:textId="739DB6AD" w:rsidR="002447F0" w:rsidRPr="002447F0" w:rsidRDefault="002447F0" w:rsidP="00814B5C">
            <w:pPr>
              <w:rPr>
                <w:rFonts w:asciiTheme="majorHAnsi" w:eastAsia="Times New Roman" w:hAnsiTheme="majorHAnsi" w:cstheme="majorHAnsi"/>
                <w:color w:val="222222"/>
                <w:sz w:val="18"/>
                <w:szCs w:val="18"/>
              </w:rPr>
            </w:pPr>
            <w:r w:rsidRPr="002447F0">
              <w:rPr>
                <w:rFonts w:asciiTheme="majorHAnsi" w:eastAsia="Times New Roman" w:hAnsiTheme="majorHAnsi" w:cstheme="majorHAnsi"/>
                <w:color w:val="222222"/>
                <w:sz w:val="18"/>
                <w:szCs w:val="18"/>
              </w:rPr>
              <w:t>4.</w:t>
            </w:r>
            <w:r w:rsidRPr="00814B5C">
              <w:rPr>
                <w:rFonts w:asciiTheme="majorHAnsi" w:eastAsia="Times New Roman" w:hAnsiTheme="majorHAnsi" w:cstheme="majorHAnsi"/>
                <w:color w:val="222222"/>
                <w:sz w:val="18"/>
                <w:szCs w:val="18"/>
              </w:rPr>
              <w:t>To explore a pumpkin and describe it using the five senses</w:t>
            </w:r>
          </w:p>
          <w:p w14:paraId="4388441E" w14:textId="77777777" w:rsidR="002447F0" w:rsidRPr="002447F0" w:rsidRDefault="002447F0" w:rsidP="002447F0">
            <w:pPr>
              <w:spacing w:after="0" w:line="240" w:lineRule="auto"/>
              <w:rPr>
                <w:rFonts w:asciiTheme="majorHAnsi" w:hAnsiTheme="majorHAnsi" w:cstheme="majorHAnsi"/>
                <w:sz w:val="18"/>
                <w:szCs w:val="18"/>
              </w:rPr>
            </w:pPr>
            <w:r w:rsidRPr="002447F0">
              <w:rPr>
                <w:rFonts w:asciiTheme="majorHAnsi" w:hAnsiTheme="majorHAnsi" w:cstheme="majorHAnsi"/>
                <w:sz w:val="18"/>
                <w:szCs w:val="18"/>
              </w:rPr>
              <w:t>5. To design a fruit and vegetable soup recipe.</w:t>
            </w:r>
          </w:p>
          <w:p w14:paraId="5DAA1C9F" w14:textId="77777777" w:rsidR="002447F0" w:rsidRPr="002447F0" w:rsidRDefault="002447F0" w:rsidP="002447F0">
            <w:pPr>
              <w:spacing w:after="0" w:line="240" w:lineRule="auto"/>
              <w:rPr>
                <w:rFonts w:asciiTheme="majorHAnsi" w:hAnsiTheme="majorHAnsi" w:cstheme="majorHAnsi"/>
                <w:sz w:val="18"/>
                <w:szCs w:val="18"/>
              </w:rPr>
            </w:pPr>
            <w:r w:rsidRPr="002447F0">
              <w:rPr>
                <w:rFonts w:asciiTheme="majorHAnsi" w:hAnsiTheme="majorHAnsi" w:cstheme="majorHAnsi"/>
                <w:sz w:val="18"/>
                <w:szCs w:val="18"/>
              </w:rPr>
              <w:t>6.To practise cutting with a knife.</w:t>
            </w:r>
          </w:p>
          <w:p w14:paraId="6218E4EA" w14:textId="77777777" w:rsidR="002447F0" w:rsidRPr="002447F0" w:rsidRDefault="002447F0" w:rsidP="002447F0">
            <w:pPr>
              <w:spacing w:after="0" w:line="240" w:lineRule="auto"/>
              <w:rPr>
                <w:rFonts w:asciiTheme="majorHAnsi" w:hAnsiTheme="majorHAnsi" w:cstheme="majorHAnsi"/>
                <w:sz w:val="18"/>
                <w:szCs w:val="18"/>
              </w:rPr>
            </w:pPr>
            <w:r w:rsidRPr="002447F0">
              <w:rPr>
                <w:rFonts w:asciiTheme="majorHAnsi" w:hAnsiTheme="majorHAnsi" w:cstheme="majorHAnsi"/>
                <w:sz w:val="18"/>
                <w:szCs w:val="18"/>
              </w:rPr>
              <w:t>7.To learn how to use a knife safely</w:t>
            </w:r>
          </w:p>
          <w:p w14:paraId="7012C716" w14:textId="77777777" w:rsidR="002447F0" w:rsidRPr="002447F0" w:rsidRDefault="002447F0" w:rsidP="002447F0">
            <w:pPr>
              <w:spacing w:after="0" w:line="240" w:lineRule="auto"/>
              <w:rPr>
                <w:rFonts w:asciiTheme="majorHAnsi" w:hAnsiTheme="majorHAnsi" w:cstheme="majorHAnsi"/>
                <w:sz w:val="18"/>
                <w:szCs w:val="18"/>
              </w:rPr>
            </w:pPr>
            <w:r w:rsidRPr="002447F0">
              <w:rPr>
                <w:rFonts w:asciiTheme="majorHAnsi" w:hAnsiTheme="majorHAnsi" w:cstheme="majorHAnsi"/>
                <w:sz w:val="18"/>
                <w:szCs w:val="18"/>
              </w:rPr>
              <w:t>8. To design food packaging.</w:t>
            </w:r>
          </w:p>
          <w:p w14:paraId="3105CE2B" w14:textId="77777777" w:rsidR="002447F0" w:rsidRPr="00814B5C" w:rsidRDefault="002447F0" w:rsidP="00814B5C">
            <w:pPr>
              <w:rPr>
                <w:rFonts w:asciiTheme="majorHAnsi" w:hAnsiTheme="majorHAnsi" w:cstheme="majorHAnsi"/>
                <w:sz w:val="18"/>
                <w:szCs w:val="18"/>
              </w:rPr>
            </w:pPr>
          </w:p>
          <w:p w14:paraId="4931395C" w14:textId="32A55709" w:rsidR="002447F0" w:rsidRPr="002447F0" w:rsidRDefault="002447F0" w:rsidP="0062238F">
            <w:pPr>
              <w:rPr>
                <w:rFonts w:asciiTheme="majorHAnsi" w:hAnsiTheme="majorHAnsi" w:cstheme="majorHAnsi"/>
                <w:sz w:val="18"/>
                <w:szCs w:val="18"/>
              </w:rPr>
            </w:pPr>
          </w:p>
        </w:tc>
      </w:tr>
      <w:tr w:rsidR="00814B5C" w14:paraId="5BEE734C" w14:textId="77777777" w:rsidTr="002447F0">
        <w:trPr>
          <w:trHeight w:val="315"/>
        </w:trPr>
        <w:tc>
          <w:tcPr>
            <w:tcW w:w="1555" w:type="dxa"/>
            <w:shd w:val="clear" w:color="auto" w:fill="1F4E79" w:themeFill="accent1" w:themeFillShade="80"/>
          </w:tcPr>
          <w:p w14:paraId="231EB763" w14:textId="31362938" w:rsidR="004D5544" w:rsidRPr="00706178" w:rsidRDefault="0062238F">
            <w:pPr>
              <w:pBdr>
                <w:top w:val="nil"/>
                <w:left w:val="nil"/>
                <w:bottom w:val="nil"/>
                <w:right w:val="nil"/>
                <w:between w:val="nil"/>
              </w:pBdr>
              <w:rPr>
                <w:rFonts w:asciiTheme="majorHAnsi" w:hAnsiTheme="majorHAnsi" w:cstheme="majorHAnsi"/>
                <w:b/>
                <w:color w:val="FFFFFF" w:themeColor="background1"/>
                <w:sz w:val="18"/>
                <w:szCs w:val="18"/>
              </w:rPr>
            </w:pPr>
            <w:r w:rsidRPr="00706178">
              <w:rPr>
                <w:rFonts w:asciiTheme="majorHAnsi" w:hAnsiTheme="majorHAnsi" w:cstheme="majorHAnsi"/>
                <w:b/>
                <w:color w:val="FFFFFF" w:themeColor="background1"/>
                <w:sz w:val="18"/>
                <w:szCs w:val="18"/>
              </w:rPr>
              <w:t>Y1/2 Cycle A</w:t>
            </w:r>
          </w:p>
        </w:tc>
        <w:tc>
          <w:tcPr>
            <w:tcW w:w="2268" w:type="dxa"/>
            <w:shd w:val="clear" w:color="auto" w:fill="FFFFFF" w:themeFill="background1"/>
          </w:tcPr>
          <w:p w14:paraId="089A6BE5" w14:textId="768D5125" w:rsidR="004D5544" w:rsidRPr="00706178" w:rsidRDefault="004D5544" w:rsidP="0062238F">
            <w:pPr>
              <w:pBdr>
                <w:top w:val="nil"/>
                <w:left w:val="nil"/>
                <w:bottom w:val="nil"/>
                <w:right w:val="nil"/>
                <w:between w:val="nil"/>
              </w:pBdr>
              <w:rPr>
                <w:rFonts w:asciiTheme="majorHAnsi" w:hAnsiTheme="majorHAnsi" w:cstheme="majorHAnsi"/>
                <w:color w:val="000000"/>
                <w:sz w:val="18"/>
                <w:szCs w:val="18"/>
              </w:rPr>
            </w:pPr>
          </w:p>
        </w:tc>
        <w:tc>
          <w:tcPr>
            <w:tcW w:w="2551" w:type="dxa"/>
            <w:shd w:val="clear" w:color="auto" w:fill="F7CAAC" w:themeFill="accent2" w:themeFillTint="66"/>
          </w:tcPr>
          <w:p w14:paraId="1861ABB5" w14:textId="77777777" w:rsidR="002E35A0" w:rsidRPr="002E35A0" w:rsidRDefault="002E35A0" w:rsidP="006A5944">
            <w:pPr>
              <w:spacing w:after="0"/>
              <w:rPr>
                <w:b/>
                <w:sz w:val="18"/>
                <w:szCs w:val="18"/>
              </w:rPr>
            </w:pPr>
            <w:r w:rsidRPr="002E35A0">
              <w:rPr>
                <w:b/>
                <w:sz w:val="18"/>
                <w:szCs w:val="18"/>
              </w:rPr>
              <w:t>Structures</w:t>
            </w:r>
            <w:r w:rsidRPr="002E35A0">
              <w:rPr>
                <w:sz w:val="18"/>
                <w:szCs w:val="18"/>
              </w:rPr>
              <w:t>: Baby bear's chair</w:t>
            </w:r>
            <w:r w:rsidRPr="002E35A0">
              <w:rPr>
                <w:b/>
                <w:sz w:val="18"/>
                <w:szCs w:val="18"/>
              </w:rPr>
              <w:t xml:space="preserve"> </w:t>
            </w:r>
          </w:p>
          <w:p w14:paraId="76050F60" w14:textId="77777777" w:rsidR="002E35A0" w:rsidRPr="002E35A0" w:rsidRDefault="002E35A0" w:rsidP="006A5944">
            <w:pPr>
              <w:rPr>
                <w:sz w:val="18"/>
                <w:szCs w:val="18"/>
              </w:rPr>
            </w:pPr>
            <w:r w:rsidRPr="002E35A0">
              <w:rPr>
                <w:sz w:val="18"/>
                <w:szCs w:val="18"/>
              </w:rPr>
              <w:t xml:space="preserve">NC Objectives- Design purposeful, functional, appealing products for themselves and other users based on design criteria, generate, develop, model and communicate their ideas through talking, drawing, templates, mock-ups and, where appropriate, information and communication technology </w:t>
            </w:r>
          </w:p>
          <w:p w14:paraId="3B2BC0CC" w14:textId="77777777" w:rsidR="002E35A0" w:rsidRPr="002E35A0" w:rsidRDefault="002E35A0" w:rsidP="002E35A0">
            <w:pPr>
              <w:jc w:val="both"/>
              <w:rPr>
                <w:sz w:val="18"/>
                <w:szCs w:val="18"/>
              </w:rPr>
            </w:pPr>
            <w:r w:rsidRPr="002E35A0">
              <w:rPr>
                <w:sz w:val="18"/>
                <w:szCs w:val="18"/>
              </w:rPr>
              <w:t xml:space="preserve">Select from and use a range of tools and equipment to perform practical tasks [for example, cutting, shaping, joining and finishing], select from and use a wide range of materials and components, including construction materials, textiles </w:t>
            </w:r>
            <w:r w:rsidRPr="002E35A0">
              <w:rPr>
                <w:sz w:val="18"/>
                <w:szCs w:val="18"/>
              </w:rPr>
              <w:lastRenderedPageBreak/>
              <w:t xml:space="preserve">and ingredients, according to their characteristics </w:t>
            </w:r>
          </w:p>
          <w:p w14:paraId="189033BE" w14:textId="77777777" w:rsidR="002E35A0" w:rsidRPr="002E35A0" w:rsidRDefault="002E35A0" w:rsidP="002E35A0">
            <w:pPr>
              <w:jc w:val="both"/>
              <w:rPr>
                <w:sz w:val="18"/>
                <w:szCs w:val="18"/>
              </w:rPr>
            </w:pPr>
            <w:r w:rsidRPr="002E35A0">
              <w:rPr>
                <w:sz w:val="18"/>
                <w:szCs w:val="18"/>
              </w:rPr>
              <w:t xml:space="preserve">Explore and evaluate a range of existing </w:t>
            </w:r>
            <w:proofErr w:type="gramStart"/>
            <w:r w:rsidRPr="002E35A0">
              <w:rPr>
                <w:sz w:val="18"/>
                <w:szCs w:val="18"/>
              </w:rPr>
              <w:t>products</w:t>
            </w:r>
            <w:proofErr w:type="gramEnd"/>
            <w:r w:rsidRPr="002E35A0">
              <w:rPr>
                <w:sz w:val="18"/>
                <w:szCs w:val="18"/>
              </w:rPr>
              <w:t xml:space="preserve"> </w:t>
            </w:r>
          </w:p>
          <w:p w14:paraId="6F1DCD7F" w14:textId="77777777" w:rsidR="002E35A0" w:rsidRPr="002E35A0" w:rsidRDefault="002E35A0" w:rsidP="002E35A0">
            <w:pPr>
              <w:jc w:val="both"/>
              <w:rPr>
                <w:sz w:val="18"/>
                <w:szCs w:val="18"/>
              </w:rPr>
            </w:pPr>
            <w:r w:rsidRPr="002E35A0">
              <w:rPr>
                <w:sz w:val="18"/>
                <w:szCs w:val="18"/>
              </w:rPr>
              <w:t xml:space="preserve">evaluate their ideas and products against design </w:t>
            </w:r>
            <w:proofErr w:type="gramStart"/>
            <w:r w:rsidRPr="002E35A0">
              <w:rPr>
                <w:sz w:val="18"/>
                <w:szCs w:val="18"/>
              </w:rPr>
              <w:t>criteria</w:t>
            </w:r>
            <w:proofErr w:type="gramEnd"/>
          </w:p>
          <w:p w14:paraId="65617A4B" w14:textId="77777777" w:rsidR="002E35A0" w:rsidRPr="002E35A0" w:rsidRDefault="002E35A0" w:rsidP="002E35A0">
            <w:pPr>
              <w:jc w:val="both"/>
              <w:rPr>
                <w:sz w:val="18"/>
                <w:szCs w:val="18"/>
              </w:rPr>
            </w:pPr>
            <w:r w:rsidRPr="002E35A0">
              <w:rPr>
                <w:sz w:val="18"/>
                <w:szCs w:val="18"/>
              </w:rPr>
              <w:t xml:space="preserve">Build structures, exploring how they can be made stronger, stiffer and more </w:t>
            </w:r>
            <w:proofErr w:type="gramStart"/>
            <w:r w:rsidRPr="002E35A0">
              <w:rPr>
                <w:sz w:val="18"/>
                <w:szCs w:val="18"/>
              </w:rPr>
              <w:t>stable</w:t>
            </w:r>
            <w:proofErr w:type="gramEnd"/>
            <w:r w:rsidRPr="002E35A0">
              <w:rPr>
                <w:sz w:val="18"/>
                <w:szCs w:val="18"/>
              </w:rPr>
              <w:t xml:space="preserve"> </w:t>
            </w:r>
          </w:p>
          <w:p w14:paraId="03D28B0B" w14:textId="64178D1C" w:rsidR="002D0D77" w:rsidRPr="002E35A0" w:rsidRDefault="002D0D77" w:rsidP="0062238F">
            <w:pPr>
              <w:pBdr>
                <w:top w:val="nil"/>
                <w:left w:val="nil"/>
                <w:bottom w:val="nil"/>
                <w:right w:val="nil"/>
                <w:between w:val="nil"/>
              </w:pBdr>
              <w:rPr>
                <w:rFonts w:asciiTheme="majorHAnsi" w:hAnsiTheme="majorHAnsi" w:cstheme="majorHAnsi"/>
                <w:sz w:val="18"/>
                <w:szCs w:val="18"/>
              </w:rPr>
            </w:pPr>
          </w:p>
        </w:tc>
        <w:tc>
          <w:tcPr>
            <w:tcW w:w="2126" w:type="dxa"/>
            <w:shd w:val="clear" w:color="auto" w:fill="FFFFFF" w:themeFill="background1"/>
          </w:tcPr>
          <w:p w14:paraId="4EF62752" w14:textId="4C0B2F04" w:rsidR="004D5544" w:rsidRPr="002E35A0" w:rsidRDefault="004D5544" w:rsidP="00706178">
            <w:pPr>
              <w:pBdr>
                <w:top w:val="nil"/>
                <w:left w:val="nil"/>
                <w:bottom w:val="nil"/>
                <w:right w:val="nil"/>
                <w:between w:val="nil"/>
              </w:pBdr>
              <w:rPr>
                <w:rFonts w:asciiTheme="majorHAnsi" w:hAnsiTheme="majorHAnsi" w:cstheme="majorHAnsi"/>
                <w:iCs/>
                <w:sz w:val="18"/>
                <w:szCs w:val="18"/>
              </w:rPr>
            </w:pPr>
          </w:p>
        </w:tc>
        <w:tc>
          <w:tcPr>
            <w:tcW w:w="2410" w:type="dxa"/>
            <w:shd w:val="clear" w:color="auto" w:fill="FFFFFF" w:themeFill="background1"/>
          </w:tcPr>
          <w:p w14:paraId="2AECB082" w14:textId="77777777" w:rsidR="006A5944" w:rsidRDefault="002E35A0" w:rsidP="00814B5C">
            <w:pPr>
              <w:pBdr>
                <w:top w:val="nil"/>
                <w:left w:val="nil"/>
                <w:bottom w:val="nil"/>
                <w:right w:val="nil"/>
                <w:between w:val="nil"/>
              </w:pBdr>
              <w:shd w:val="clear" w:color="auto" w:fill="E2EFD9" w:themeFill="accent6" w:themeFillTint="33"/>
              <w:rPr>
                <w:sz w:val="18"/>
                <w:szCs w:val="18"/>
              </w:rPr>
            </w:pPr>
            <w:bookmarkStart w:id="0" w:name="_heading=h.gjdgxs" w:colFirst="0" w:colLast="0"/>
            <w:bookmarkEnd w:id="0"/>
            <w:r w:rsidRPr="006A5944">
              <w:rPr>
                <w:b/>
                <w:bCs/>
                <w:sz w:val="18"/>
                <w:szCs w:val="18"/>
              </w:rPr>
              <w:t>Mechanisms: Fairground wheel</w:t>
            </w:r>
            <w:r w:rsidRPr="002E35A0">
              <w:rPr>
                <w:sz w:val="18"/>
                <w:szCs w:val="18"/>
              </w:rPr>
              <w:t xml:space="preserve"> </w:t>
            </w:r>
          </w:p>
          <w:p w14:paraId="238B20BF" w14:textId="7041E4A0" w:rsidR="002D0D77" w:rsidRPr="002E35A0" w:rsidRDefault="002E35A0" w:rsidP="00814B5C">
            <w:pPr>
              <w:pBdr>
                <w:top w:val="nil"/>
                <w:left w:val="nil"/>
                <w:bottom w:val="nil"/>
                <w:right w:val="nil"/>
                <w:between w:val="nil"/>
              </w:pBdr>
              <w:shd w:val="clear" w:color="auto" w:fill="E2EFD9" w:themeFill="accent6" w:themeFillTint="33"/>
              <w:rPr>
                <w:rFonts w:asciiTheme="majorHAnsi" w:hAnsiTheme="majorHAnsi" w:cstheme="majorHAnsi"/>
                <w:sz w:val="18"/>
                <w:szCs w:val="18"/>
              </w:rPr>
            </w:pPr>
            <w:r w:rsidRPr="002E35A0">
              <w:rPr>
                <w:sz w:val="18"/>
                <w:szCs w:val="18"/>
              </w:rPr>
              <w:t xml:space="preserve">NC Objectives- Design purposeful, functional, appealing products for themselves and other users based on design criteria, generate, develop, model and communicate their ideas through talking, drawing, templates, mock-ups and, where appropriate, information and communication technology Select from and use a range of tools and equipment to perform practical tasks [for example, cutting, shaping, joining and finishing], select from and use a wide range of materials and components, </w:t>
            </w:r>
            <w:r w:rsidRPr="002E35A0">
              <w:rPr>
                <w:sz w:val="18"/>
                <w:szCs w:val="18"/>
              </w:rPr>
              <w:lastRenderedPageBreak/>
              <w:t>including construction materials, textiles and ingredients, according to their characteristics Explore and evaluate a range of existing products evaluate their ideas and products against design criteria. Build structures, exploring how they can be made stronger, stiffer and more stable. Understand and use mechanical systems in their products [for example, gears, pulleys, cams, levers and linkages]</w:t>
            </w:r>
          </w:p>
        </w:tc>
        <w:tc>
          <w:tcPr>
            <w:tcW w:w="1985" w:type="dxa"/>
            <w:shd w:val="clear" w:color="auto" w:fill="FFF2CC" w:themeFill="accent4" w:themeFillTint="33"/>
          </w:tcPr>
          <w:p w14:paraId="0A0A0221" w14:textId="293A155E" w:rsidR="004D5544" w:rsidRPr="002E35A0" w:rsidRDefault="002447F0">
            <w:pPr>
              <w:pBdr>
                <w:top w:val="nil"/>
                <w:left w:val="nil"/>
                <w:bottom w:val="nil"/>
                <w:right w:val="nil"/>
                <w:between w:val="nil"/>
              </w:pBdr>
              <w:rPr>
                <w:rFonts w:asciiTheme="majorHAnsi" w:hAnsiTheme="majorHAnsi" w:cstheme="majorHAnsi"/>
                <w:color w:val="000000"/>
                <w:sz w:val="18"/>
                <w:szCs w:val="18"/>
              </w:rPr>
            </w:pPr>
            <w:r>
              <w:rPr>
                <w:rFonts w:asciiTheme="majorHAnsi" w:hAnsiTheme="majorHAnsi" w:cstheme="majorHAnsi"/>
                <w:color w:val="000000"/>
                <w:sz w:val="18"/>
                <w:szCs w:val="18"/>
              </w:rPr>
              <w:lastRenderedPageBreak/>
              <w:t>Cooking activity linked to Geography</w:t>
            </w:r>
          </w:p>
        </w:tc>
        <w:tc>
          <w:tcPr>
            <w:tcW w:w="2461" w:type="dxa"/>
            <w:shd w:val="clear" w:color="auto" w:fill="FFFFFF" w:themeFill="background1"/>
          </w:tcPr>
          <w:p w14:paraId="73C016A4" w14:textId="77777777" w:rsidR="004D5544" w:rsidRDefault="002E35A0" w:rsidP="00814B5C">
            <w:pPr>
              <w:pBdr>
                <w:top w:val="nil"/>
                <w:left w:val="nil"/>
                <w:bottom w:val="nil"/>
                <w:right w:val="nil"/>
                <w:between w:val="nil"/>
              </w:pBdr>
              <w:shd w:val="clear" w:color="auto" w:fill="E2EFD9" w:themeFill="accent6" w:themeFillTint="33"/>
              <w:rPr>
                <w:color w:val="000000"/>
                <w:sz w:val="18"/>
                <w:szCs w:val="18"/>
              </w:rPr>
            </w:pPr>
            <w:r w:rsidRPr="006A5944">
              <w:rPr>
                <w:b/>
                <w:bCs/>
                <w:color w:val="000000"/>
                <w:sz w:val="18"/>
                <w:szCs w:val="18"/>
              </w:rPr>
              <w:t>Mechanisms: Moving monster</w:t>
            </w:r>
            <w:r w:rsidRPr="002E35A0">
              <w:rPr>
                <w:color w:val="000000"/>
                <w:sz w:val="18"/>
                <w:szCs w:val="18"/>
              </w:rPr>
              <w:t xml:space="preserve"> NC Objectives- Design purposeful, functional, appealing products for themselves and other users based on design criteria, generate, develop, model and communicate their ideas through talking, drawing, templates, mock-ups and, where appropriate, information and communication technology Select from and use a range of tools and equipment to perform practical tasks [for example, cutting, shaping, joining and finishing], select from and use a wide range of materials and components, including construction </w:t>
            </w:r>
            <w:r w:rsidRPr="002E35A0">
              <w:rPr>
                <w:color w:val="000000"/>
                <w:sz w:val="18"/>
                <w:szCs w:val="18"/>
              </w:rPr>
              <w:lastRenderedPageBreak/>
              <w:t>materials, textiles and ingredients, according to their characteristics Explore and evaluate a range of existing products evaluate their ideas and products against design criteria Build structures, exploring how they can be made stronger, stiffer and more stable. Understand and use mechanical systems in their products [for example, gears, pulleys, cams, levers and linkages]</w:t>
            </w:r>
          </w:p>
          <w:p w14:paraId="279B7870" w14:textId="77777777" w:rsidR="00353B2B" w:rsidRDefault="00353B2B" w:rsidP="00814B5C">
            <w:pPr>
              <w:pBdr>
                <w:top w:val="nil"/>
                <w:left w:val="nil"/>
                <w:bottom w:val="nil"/>
                <w:right w:val="nil"/>
                <w:between w:val="nil"/>
              </w:pBdr>
              <w:shd w:val="clear" w:color="auto" w:fill="E2EFD9" w:themeFill="accent6" w:themeFillTint="33"/>
              <w:rPr>
                <w:color w:val="000000"/>
                <w:sz w:val="18"/>
                <w:szCs w:val="18"/>
              </w:rPr>
            </w:pPr>
          </w:p>
          <w:p w14:paraId="4425099C" w14:textId="2B31912F" w:rsidR="00353B2B" w:rsidRPr="002E35A0" w:rsidRDefault="00353B2B" w:rsidP="00814B5C">
            <w:pPr>
              <w:pBdr>
                <w:top w:val="nil"/>
                <w:left w:val="nil"/>
                <w:bottom w:val="nil"/>
                <w:right w:val="nil"/>
                <w:between w:val="nil"/>
              </w:pBdr>
              <w:shd w:val="clear" w:color="auto" w:fill="E2EFD9" w:themeFill="accent6" w:themeFillTint="33"/>
              <w:rPr>
                <w:rFonts w:asciiTheme="majorHAnsi" w:hAnsiTheme="majorHAnsi" w:cstheme="majorHAnsi"/>
                <w:color w:val="000000"/>
                <w:sz w:val="18"/>
                <w:szCs w:val="18"/>
              </w:rPr>
            </w:pPr>
          </w:p>
        </w:tc>
      </w:tr>
      <w:tr w:rsidR="0062238F" w14:paraId="0B2AC7F1" w14:textId="77777777" w:rsidTr="00814B5C">
        <w:trPr>
          <w:trHeight w:val="315"/>
        </w:trPr>
        <w:tc>
          <w:tcPr>
            <w:tcW w:w="1555" w:type="dxa"/>
            <w:shd w:val="clear" w:color="auto" w:fill="1F4E79" w:themeFill="accent1" w:themeFillShade="80"/>
          </w:tcPr>
          <w:p w14:paraId="198D4940" w14:textId="177C4034" w:rsidR="0062238F" w:rsidRPr="00706178" w:rsidRDefault="0062238F">
            <w:pPr>
              <w:pBdr>
                <w:top w:val="nil"/>
                <w:left w:val="nil"/>
                <w:bottom w:val="nil"/>
                <w:right w:val="nil"/>
                <w:between w:val="nil"/>
              </w:pBdr>
              <w:rPr>
                <w:rFonts w:asciiTheme="majorHAnsi" w:hAnsiTheme="majorHAnsi" w:cstheme="majorHAnsi"/>
                <w:b/>
                <w:color w:val="FFFFFF" w:themeColor="background1"/>
                <w:sz w:val="18"/>
                <w:szCs w:val="18"/>
              </w:rPr>
            </w:pPr>
            <w:r w:rsidRPr="00706178">
              <w:rPr>
                <w:rFonts w:asciiTheme="majorHAnsi" w:hAnsiTheme="majorHAnsi" w:cstheme="majorHAnsi"/>
                <w:b/>
                <w:color w:val="FFFFFF" w:themeColor="background1"/>
                <w:sz w:val="18"/>
                <w:szCs w:val="18"/>
              </w:rPr>
              <w:lastRenderedPageBreak/>
              <w:t>Y1/2 Cycle B</w:t>
            </w:r>
          </w:p>
        </w:tc>
        <w:tc>
          <w:tcPr>
            <w:tcW w:w="2268" w:type="dxa"/>
            <w:shd w:val="clear" w:color="auto" w:fill="FFFFFF" w:themeFill="background1"/>
          </w:tcPr>
          <w:p w14:paraId="5C3FE561" w14:textId="2961CE90" w:rsidR="0062238F" w:rsidRPr="00706178" w:rsidRDefault="0062238F">
            <w:pPr>
              <w:pBdr>
                <w:top w:val="nil"/>
                <w:left w:val="nil"/>
                <w:bottom w:val="nil"/>
                <w:right w:val="nil"/>
                <w:between w:val="nil"/>
              </w:pBdr>
              <w:rPr>
                <w:rFonts w:asciiTheme="majorHAnsi" w:hAnsiTheme="majorHAnsi" w:cstheme="majorHAnsi"/>
                <w:color w:val="000000"/>
                <w:sz w:val="18"/>
                <w:szCs w:val="18"/>
              </w:rPr>
            </w:pPr>
          </w:p>
        </w:tc>
        <w:tc>
          <w:tcPr>
            <w:tcW w:w="2551" w:type="dxa"/>
            <w:shd w:val="clear" w:color="auto" w:fill="FFFFFF" w:themeFill="background1"/>
          </w:tcPr>
          <w:p w14:paraId="5728EF22" w14:textId="62A77C50" w:rsidR="002E35A0" w:rsidRPr="006A5944" w:rsidRDefault="002E35A0" w:rsidP="00814B5C">
            <w:pPr>
              <w:pBdr>
                <w:top w:val="nil"/>
                <w:left w:val="nil"/>
                <w:bottom w:val="nil"/>
                <w:right w:val="nil"/>
                <w:between w:val="nil"/>
              </w:pBdr>
              <w:shd w:val="clear" w:color="auto" w:fill="BDD6EE" w:themeFill="accent1" w:themeFillTint="66"/>
              <w:rPr>
                <w:rFonts w:asciiTheme="majorHAnsi" w:hAnsiTheme="majorHAnsi" w:cstheme="majorHAnsi"/>
                <w:b/>
                <w:bCs/>
                <w:color w:val="000000"/>
                <w:sz w:val="18"/>
                <w:szCs w:val="18"/>
              </w:rPr>
            </w:pPr>
            <w:r w:rsidRPr="006A5944">
              <w:rPr>
                <w:rFonts w:asciiTheme="majorHAnsi" w:hAnsiTheme="majorHAnsi" w:cstheme="majorHAnsi"/>
                <w:b/>
                <w:bCs/>
                <w:color w:val="000000"/>
                <w:sz w:val="18"/>
                <w:szCs w:val="18"/>
              </w:rPr>
              <w:t>Textiles</w:t>
            </w:r>
            <w:r w:rsidR="00A710EA" w:rsidRPr="006A5944">
              <w:rPr>
                <w:rFonts w:asciiTheme="majorHAnsi" w:hAnsiTheme="majorHAnsi" w:cstheme="majorHAnsi"/>
                <w:b/>
                <w:bCs/>
                <w:color w:val="000000"/>
                <w:sz w:val="18"/>
                <w:szCs w:val="18"/>
              </w:rPr>
              <w:t xml:space="preserve"> - Puppets</w:t>
            </w:r>
          </w:p>
          <w:p w14:paraId="5FB3153C" w14:textId="77777777" w:rsidR="0062238F" w:rsidRDefault="002E35A0" w:rsidP="00814B5C">
            <w:pPr>
              <w:pBdr>
                <w:top w:val="nil"/>
                <w:left w:val="nil"/>
                <w:bottom w:val="nil"/>
                <w:right w:val="nil"/>
                <w:between w:val="nil"/>
              </w:pBdr>
              <w:shd w:val="clear" w:color="auto" w:fill="BDD6EE" w:themeFill="accent1" w:themeFillTint="66"/>
              <w:rPr>
                <w:rFonts w:asciiTheme="majorHAnsi" w:hAnsiTheme="majorHAnsi" w:cstheme="majorHAnsi"/>
                <w:color w:val="000000"/>
                <w:sz w:val="18"/>
                <w:szCs w:val="18"/>
              </w:rPr>
            </w:pPr>
            <w:r w:rsidRPr="002E35A0">
              <w:rPr>
                <w:rFonts w:asciiTheme="majorHAnsi" w:hAnsiTheme="majorHAnsi" w:cstheme="majorHAnsi"/>
                <w:color w:val="000000"/>
                <w:sz w:val="18"/>
                <w:szCs w:val="18"/>
              </w:rPr>
              <w:t>NC Objectives- Design purposeful, functional, appealing products for themselves and other users based on design criteria, generate, develop, model and communicate their ideas through talking, drawing, templates, mock-ups and, where appropriate, information and communication technology Select from and use a range of tools and equipment to perform practical tasks [for example, cutting, shaping, joining and finishing], select from and use a wide range of materials and components, including construction materials, textiles and ingredients, according to their characteristics Explore and evaluate a range of existing products evaluate their ideas and products against design criteria</w:t>
            </w:r>
            <w:r w:rsidRPr="002E35A0">
              <w:rPr>
                <w:rFonts w:asciiTheme="majorHAnsi" w:hAnsiTheme="majorHAnsi" w:cstheme="majorHAnsi"/>
                <w:color w:val="000000"/>
                <w:sz w:val="18"/>
                <w:szCs w:val="18"/>
              </w:rPr>
              <w:t xml:space="preserve"> </w:t>
            </w:r>
          </w:p>
          <w:p w14:paraId="35D88E5A" w14:textId="77777777" w:rsidR="00353B2B" w:rsidRDefault="00353B2B" w:rsidP="00814B5C">
            <w:pPr>
              <w:pBdr>
                <w:top w:val="nil"/>
                <w:left w:val="nil"/>
                <w:bottom w:val="nil"/>
                <w:right w:val="nil"/>
                <w:between w:val="nil"/>
              </w:pBdr>
              <w:shd w:val="clear" w:color="auto" w:fill="BDD6EE" w:themeFill="accent1" w:themeFillTint="66"/>
              <w:rPr>
                <w:rFonts w:asciiTheme="majorHAnsi" w:hAnsiTheme="majorHAnsi" w:cstheme="majorHAnsi"/>
                <w:color w:val="000000"/>
                <w:sz w:val="18"/>
                <w:szCs w:val="18"/>
              </w:rPr>
            </w:pPr>
          </w:p>
          <w:p w14:paraId="75BE9C2A" w14:textId="77777777" w:rsidR="00353B2B" w:rsidRDefault="00353B2B" w:rsidP="00814B5C">
            <w:pPr>
              <w:pBdr>
                <w:top w:val="nil"/>
                <w:left w:val="nil"/>
                <w:bottom w:val="nil"/>
                <w:right w:val="nil"/>
                <w:between w:val="nil"/>
              </w:pBdr>
              <w:shd w:val="clear" w:color="auto" w:fill="BDD6EE" w:themeFill="accent1" w:themeFillTint="66"/>
              <w:rPr>
                <w:rFonts w:asciiTheme="majorHAnsi" w:hAnsiTheme="majorHAnsi" w:cstheme="majorHAnsi"/>
                <w:color w:val="000000"/>
                <w:sz w:val="18"/>
                <w:szCs w:val="18"/>
              </w:rPr>
            </w:pPr>
          </w:p>
          <w:p w14:paraId="5BA497CE" w14:textId="77777777" w:rsidR="00353B2B" w:rsidRDefault="00353B2B" w:rsidP="00814B5C">
            <w:pPr>
              <w:pBdr>
                <w:top w:val="nil"/>
                <w:left w:val="nil"/>
                <w:bottom w:val="nil"/>
                <w:right w:val="nil"/>
                <w:between w:val="nil"/>
              </w:pBdr>
              <w:shd w:val="clear" w:color="auto" w:fill="BDD6EE" w:themeFill="accent1" w:themeFillTint="66"/>
              <w:rPr>
                <w:rFonts w:asciiTheme="majorHAnsi" w:hAnsiTheme="majorHAnsi" w:cstheme="majorHAnsi"/>
                <w:color w:val="000000"/>
                <w:sz w:val="18"/>
                <w:szCs w:val="18"/>
              </w:rPr>
            </w:pPr>
          </w:p>
          <w:p w14:paraId="1B6F5E98" w14:textId="77777777" w:rsidR="00353B2B" w:rsidRDefault="00353B2B" w:rsidP="00814B5C">
            <w:pPr>
              <w:pBdr>
                <w:top w:val="nil"/>
                <w:left w:val="nil"/>
                <w:bottom w:val="nil"/>
                <w:right w:val="nil"/>
                <w:between w:val="nil"/>
              </w:pBdr>
              <w:shd w:val="clear" w:color="auto" w:fill="BDD6EE" w:themeFill="accent1" w:themeFillTint="66"/>
              <w:rPr>
                <w:rFonts w:asciiTheme="majorHAnsi" w:hAnsiTheme="majorHAnsi" w:cstheme="majorHAnsi"/>
                <w:color w:val="000000"/>
                <w:sz w:val="18"/>
                <w:szCs w:val="18"/>
              </w:rPr>
            </w:pPr>
          </w:p>
          <w:p w14:paraId="1A4F9EDF" w14:textId="5460AA3A" w:rsidR="00353B2B" w:rsidRPr="002E35A0" w:rsidRDefault="00353B2B" w:rsidP="00814B5C">
            <w:pPr>
              <w:pBdr>
                <w:top w:val="nil"/>
                <w:left w:val="nil"/>
                <w:bottom w:val="nil"/>
                <w:right w:val="nil"/>
                <w:between w:val="nil"/>
              </w:pBdr>
              <w:shd w:val="clear" w:color="auto" w:fill="BDD6EE" w:themeFill="accent1" w:themeFillTint="66"/>
              <w:rPr>
                <w:rFonts w:asciiTheme="majorHAnsi" w:hAnsiTheme="majorHAnsi" w:cstheme="majorHAnsi"/>
                <w:color w:val="000000"/>
                <w:sz w:val="18"/>
                <w:szCs w:val="18"/>
              </w:rPr>
            </w:pPr>
          </w:p>
        </w:tc>
        <w:tc>
          <w:tcPr>
            <w:tcW w:w="2126" w:type="dxa"/>
            <w:shd w:val="clear" w:color="auto" w:fill="FFFFFF" w:themeFill="background1"/>
          </w:tcPr>
          <w:p w14:paraId="7B8E8250" w14:textId="5C1624EC" w:rsidR="0062238F" w:rsidRPr="00706178" w:rsidRDefault="0062238F">
            <w:pPr>
              <w:pBdr>
                <w:top w:val="nil"/>
                <w:left w:val="nil"/>
                <w:bottom w:val="nil"/>
                <w:right w:val="nil"/>
                <w:between w:val="nil"/>
              </w:pBdr>
              <w:rPr>
                <w:rFonts w:asciiTheme="majorHAnsi" w:hAnsiTheme="majorHAnsi" w:cstheme="majorHAnsi"/>
                <w:i/>
                <w:color w:val="000000"/>
                <w:sz w:val="18"/>
                <w:szCs w:val="18"/>
              </w:rPr>
            </w:pPr>
          </w:p>
        </w:tc>
        <w:tc>
          <w:tcPr>
            <w:tcW w:w="2410" w:type="dxa"/>
            <w:shd w:val="clear" w:color="auto" w:fill="FFFFFF" w:themeFill="background1"/>
          </w:tcPr>
          <w:p w14:paraId="014CD038" w14:textId="77777777" w:rsidR="006A5944" w:rsidRDefault="002E35A0" w:rsidP="00814B5C">
            <w:pPr>
              <w:pBdr>
                <w:top w:val="nil"/>
                <w:left w:val="nil"/>
                <w:bottom w:val="nil"/>
                <w:right w:val="nil"/>
                <w:between w:val="nil"/>
              </w:pBdr>
              <w:shd w:val="clear" w:color="auto" w:fill="F7CAAC" w:themeFill="accent2" w:themeFillTint="66"/>
              <w:rPr>
                <w:color w:val="000000"/>
                <w:sz w:val="18"/>
                <w:szCs w:val="18"/>
              </w:rPr>
            </w:pPr>
            <w:r w:rsidRPr="006A5944">
              <w:rPr>
                <w:b/>
                <w:bCs/>
                <w:color w:val="000000"/>
                <w:sz w:val="18"/>
                <w:szCs w:val="18"/>
              </w:rPr>
              <w:t>Structures: Constructing windmills</w:t>
            </w:r>
            <w:r w:rsidRPr="002E35A0">
              <w:rPr>
                <w:color w:val="000000"/>
                <w:sz w:val="18"/>
                <w:szCs w:val="18"/>
              </w:rPr>
              <w:t xml:space="preserve"> </w:t>
            </w:r>
          </w:p>
          <w:p w14:paraId="6981F501" w14:textId="5659AAFE" w:rsidR="0062238F" w:rsidRDefault="002E35A0" w:rsidP="00814B5C">
            <w:pPr>
              <w:pBdr>
                <w:top w:val="nil"/>
                <w:left w:val="nil"/>
                <w:bottom w:val="nil"/>
                <w:right w:val="nil"/>
                <w:between w:val="nil"/>
              </w:pBdr>
              <w:shd w:val="clear" w:color="auto" w:fill="F7CAAC" w:themeFill="accent2" w:themeFillTint="66"/>
              <w:rPr>
                <w:color w:val="000000"/>
                <w:sz w:val="18"/>
                <w:szCs w:val="18"/>
              </w:rPr>
            </w:pPr>
            <w:r w:rsidRPr="002E35A0">
              <w:rPr>
                <w:color w:val="000000"/>
                <w:sz w:val="18"/>
                <w:szCs w:val="18"/>
              </w:rPr>
              <w:t>NC Objectives- Design purposeful, functional, appealing products for themselves and other users based on design criteria, generate, develop, model and communicate their ideas through talking, drawing, templates, mock-ups and, where appropriate, information and communication technology Select from and use a range of tools and equipment to perform practical tasks [for example, cutting, shaping, joining and finishing], select from and use a wide range of materials and components, including construction materials, textiles and ingredients, according to their characteristics Explore and evaluate a range of existing products evaluate their ideas and products against design criteria Build structures, explo</w:t>
            </w:r>
            <w:r w:rsidRPr="002E35A0">
              <w:rPr>
                <w:color w:val="000000"/>
                <w:sz w:val="18"/>
                <w:szCs w:val="18"/>
              </w:rPr>
              <w:t>re</w:t>
            </w:r>
            <w:r w:rsidR="00F05356">
              <w:rPr>
                <w:color w:val="000000"/>
                <w:sz w:val="18"/>
                <w:szCs w:val="18"/>
              </w:rPr>
              <w:t xml:space="preserve"> </w:t>
            </w:r>
            <w:r w:rsidR="00F05356" w:rsidRPr="006F6427">
              <w:rPr>
                <w:rFonts w:eastAsia="Roboto"/>
                <w:sz w:val="18"/>
                <w:szCs w:val="18"/>
              </w:rPr>
              <w:t xml:space="preserve">test elements of own design, </w:t>
            </w:r>
            <w:r w:rsidR="00F05356" w:rsidRPr="006F6427">
              <w:rPr>
                <w:rFonts w:eastAsia="Roboto"/>
                <w:sz w:val="18"/>
                <w:szCs w:val="18"/>
              </w:rPr>
              <w:lastRenderedPageBreak/>
              <w:t>adapt own design as necessary, know how to make the wheel rotate).</w:t>
            </w:r>
          </w:p>
          <w:p w14:paraId="252A24D6" w14:textId="3B87F2FF" w:rsidR="00353B2B" w:rsidRPr="002E35A0" w:rsidRDefault="00353B2B" w:rsidP="00814B5C">
            <w:pPr>
              <w:pBdr>
                <w:top w:val="nil"/>
                <w:left w:val="nil"/>
                <w:bottom w:val="nil"/>
                <w:right w:val="nil"/>
                <w:between w:val="nil"/>
              </w:pBdr>
              <w:shd w:val="clear" w:color="auto" w:fill="F7CAAC" w:themeFill="accent2" w:themeFillTint="66"/>
              <w:rPr>
                <w:rFonts w:asciiTheme="majorHAnsi" w:hAnsiTheme="majorHAnsi" w:cstheme="majorHAnsi"/>
                <w:color w:val="000000"/>
                <w:sz w:val="18"/>
                <w:szCs w:val="18"/>
              </w:rPr>
            </w:pPr>
          </w:p>
        </w:tc>
        <w:tc>
          <w:tcPr>
            <w:tcW w:w="1985" w:type="dxa"/>
            <w:shd w:val="clear" w:color="auto" w:fill="FFFFFF" w:themeFill="background1"/>
          </w:tcPr>
          <w:p w14:paraId="5CD3DD43" w14:textId="0B7EF585" w:rsidR="0062238F" w:rsidRPr="00706178" w:rsidRDefault="0062238F">
            <w:pPr>
              <w:pBdr>
                <w:top w:val="nil"/>
                <w:left w:val="nil"/>
                <w:bottom w:val="nil"/>
                <w:right w:val="nil"/>
                <w:between w:val="nil"/>
              </w:pBdr>
              <w:rPr>
                <w:rFonts w:asciiTheme="majorHAnsi" w:hAnsiTheme="majorHAnsi" w:cstheme="majorHAnsi"/>
                <w:color w:val="000000"/>
                <w:sz w:val="18"/>
                <w:szCs w:val="18"/>
              </w:rPr>
            </w:pPr>
          </w:p>
        </w:tc>
        <w:tc>
          <w:tcPr>
            <w:tcW w:w="2461" w:type="dxa"/>
            <w:shd w:val="clear" w:color="auto" w:fill="FFFFFF" w:themeFill="background1"/>
          </w:tcPr>
          <w:p w14:paraId="23C09304" w14:textId="77777777" w:rsidR="0062238F" w:rsidRDefault="002E35A0" w:rsidP="00814B5C">
            <w:pPr>
              <w:pBdr>
                <w:top w:val="nil"/>
                <w:left w:val="nil"/>
                <w:bottom w:val="nil"/>
                <w:right w:val="nil"/>
                <w:between w:val="nil"/>
              </w:pBdr>
              <w:shd w:val="clear" w:color="auto" w:fill="FFF2CC" w:themeFill="accent4" w:themeFillTint="33"/>
              <w:rPr>
                <w:color w:val="000000"/>
                <w:sz w:val="18"/>
                <w:szCs w:val="18"/>
              </w:rPr>
            </w:pPr>
            <w:r w:rsidRPr="006A5944">
              <w:rPr>
                <w:b/>
                <w:bCs/>
                <w:color w:val="000000"/>
                <w:sz w:val="18"/>
                <w:szCs w:val="18"/>
              </w:rPr>
              <w:t>Food: Fruit and Vegetables</w:t>
            </w:r>
            <w:r>
              <w:rPr>
                <w:color w:val="000000"/>
                <w:sz w:val="18"/>
                <w:szCs w:val="18"/>
              </w:rPr>
              <w:t xml:space="preserve"> </w:t>
            </w:r>
            <w:r w:rsidRPr="002E35A0">
              <w:rPr>
                <w:color w:val="000000"/>
                <w:sz w:val="18"/>
                <w:szCs w:val="18"/>
              </w:rPr>
              <w:t xml:space="preserve">NC Objectives- Design purposeful, functional, appealing products for themselves and other users based on design criteria Select from and use a range of tools and equipment to </w:t>
            </w:r>
            <w:r w:rsidRPr="00814B5C">
              <w:rPr>
                <w:color w:val="000000"/>
                <w:sz w:val="18"/>
                <w:szCs w:val="18"/>
                <w:shd w:val="clear" w:color="auto" w:fill="FFF2CC" w:themeFill="accent4" w:themeFillTint="33"/>
              </w:rPr>
              <w:t>perform practical tasks [for example, cutting, shaping, joining and finishing] Explore and evaluate a range of existing products evaluate their ideas and products against design criteria Use the basic principles of a healthy and varied diet to prepare dishes, understand where food com</w:t>
            </w:r>
            <w:r w:rsidRPr="002E35A0">
              <w:rPr>
                <w:color w:val="000000"/>
                <w:sz w:val="18"/>
                <w:szCs w:val="18"/>
              </w:rPr>
              <w:t>es from.</w:t>
            </w:r>
          </w:p>
          <w:p w14:paraId="540A6301" w14:textId="77777777" w:rsidR="00353B2B" w:rsidRDefault="00353B2B" w:rsidP="00814B5C">
            <w:pPr>
              <w:pBdr>
                <w:top w:val="nil"/>
                <w:left w:val="nil"/>
                <w:bottom w:val="nil"/>
                <w:right w:val="nil"/>
                <w:between w:val="nil"/>
              </w:pBdr>
              <w:shd w:val="clear" w:color="auto" w:fill="FFF2CC" w:themeFill="accent4" w:themeFillTint="33"/>
              <w:rPr>
                <w:color w:val="000000"/>
                <w:sz w:val="18"/>
                <w:szCs w:val="18"/>
              </w:rPr>
            </w:pPr>
          </w:p>
          <w:p w14:paraId="605CFF73" w14:textId="77777777" w:rsidR="00353B2B" w:rsidRDefault="00353B2B" w:rsidP="00814B5C">
            <w:pPr>
              <w:pBdr>
                <w:top w:val="nil"/>
                <w:left w:val="nil"/>
                <w:bottom w:val="nil"/>
                <w:right w:val="nil"/>
                <w:between w:val="nil"/>
              </w:pBdr>
              <w:shd w:val="clear" w:color="auto" w:fill="FFF2CC" w:themeFill="accent4" w:themeFillTint="33"/>
              <w:rPr>
                <w:color w:val="000000"/>
                <w:sz w:val="18"/>
                <w:szCs w:val="18"/>
              </w:rPr>
            </w:pPr>
          </w:p>
          <w:p w14:paraId="01939340" w14:textId="77777777" w:rsidR="00353B2B" w:rsidRDefault="00353B2B" w:rsidP="00814B5C">
            <w:pPr>
              <w:pBdr>
                <w:top w:val="nil"/>
                <w:left w:val="nil"/>
                <w:bottom w:val="nil"/>
                <w:right w:val="nil"/>
                <w:between w:val="nil"/>
              </w:pBdr>
              <w:shd w:val="clear" w:color="auto" w:fill="FFF2CC" w:themeFill="accent4" w:themeFillTint="33"/>
              <w:rPr>
                <w:color w:val="000000"/>
                <w:sz w:val="18"/>
                <w:szCs w:val="18"/>
              </w:rPr>
            </w:pPr>
          </w:p>
          <w:p w14:paraId="1FF90EDB" w14:textId="77777777" w:rsidR="00353B2B" w:rsidRDefault="00353B2B" w:rsidP="00814B5C">
            <w:pPr>
              <w:pBdr>
                <w:top w:val="nil"/>
                <w:left w:val="nil"/>
                <w:bottom w:val="nil"/>
                <w:right w:val="nil"/>
                <w:between w:val="nil"/>
              </w:pBdr>
              <w:shd w:val="clear" w:color="auto" w:fill="FFF2CC" w:themeFill="accent4" w:themeFillTint="33"/>
              <w:rPr>
                <w:color w:val="000000"/>
                <w:sz w:val="18"/>
                <w:szCs w:val="18"/>
              </w:rPr>
            </w:pPr>
          </w:p>
          <w:p w14:paraId="2B1E8883" w14:textId="77777777" w:rsidR="00353B2B" w:rsidRDefault="00353B2B" w:rsidP="00814B5C">
            <w:pPr>
              <w:pBdr>
                <w:top w:val="nil"/>
                <w:left w:val="nil"/>
                <w:bottom w:val="nil"/>
                <w:right w:val="nil"/>
                <w:between w:val="nil"/>
              </w:pBdr>
              <w:shd w:val="clear" w:color="auto" w:fill="FFF2CC" w:themeFill="accent4" w:themeFillTint="33"/>
              <w:rPr>
                <w:color w:val="000000"/>
                <w:sz w:val="18"/>
                <w:szCs w:val="18"/>
              </w:rPr>
            </w:pPr>
          </w:p>
          <w:p w14:paraId="23F04731" w14:textId="77777777" w:rsidR="00353B2B" w:rsidRDefault="00353B2B" w:rsidP="00814B5C">
            <w:pPr>
              <w:pBdr>
                <w:top w:val="nil"/>
                <w:left w:val="nil"/>
                <w:bottom w:val="nil"/>
                <w:right w:val="nil"/>
                <w:between w:val="nil"/>
              </w:pBdr>
              <w:shd w:val="clear" w:color="auto" w:fill="FFF2CC" w:themeFill="accent4" w:themeFillTint="33"/>
              <w:rPr>
                <w:color w:val="000000"/>
                <w:sz w:val="18"/>
                <w:szCs w:val="18"/>
              </w:rPr>
            </w:pPr>
          </w:p>
          <w:p w14:paraId="05471797" w14:textId="77777777" w:rsidR="00353B2B" w:rsidRDefault="00353B2B" w:rsidP="00814B5C">
            <w:pPr>
              <w:pBdr>
                <w:top w:val="nil"/>
                <w:left w:val="nil"/>
                <w:bottom w:val="nil"/>
                <w:right w:val="nil"/>
                <w:between w:val="nil"/>
              </w:pBdr>
              <w:shd w:val="clear" w:color="auto" w:fill="FFF2CC" w:themeFill="accent4" w:themeFillTint="33"/>
              <w:rPr>
                <w:color w:val="000000"/>
                <w:sz w:val="18"/>
                <w:szCs w:val="18"/>
              </w:rPr>
            </w:pPr>
          </w:p>
          <w:p w14:paraId="00A5F0DF" w14:textId="77777777" w:rsidR="00353B2B" w:rsidRDefault="00353B2B" w:rsidP="00814B5C">
            <w:pPr>
              <w:pBdr>
                <w:top w:val="nil"/>
                <w:left w:val="nil"/>
                <w:bottom w:val="nil"/>
                <w:right w:val="nil"/>
                <w:between w:val="nil"/>
              </w:pBdr>
              <w:shd w:val="clear" w:color="auto" w:fill="FFF2CC" w:themeFill="accent4" w:themeFillTint="33"/>
              <w:rPr>
                <w:color w:val="000000"/>
                <w:sz w:val="18"/>
                <w:szCs w:val="18"/>
              </w:rPr>
            </w:pPr>
          </w:p>
          <w:p w14:paraId="688E7A6B" w14:textId="77777777" w:rsidR="00353B2B" w:rsidRDefault="00353B2B" w:rsidP="00814B5C">
            <w:pPr>
              <w:pBdr>
                <w:top w:val="nil"/>
                <w:left w:val="nil"/>
                <w:bottom w:val="nil"/>
                <w:right w:val="nil"/>
                <w:between w:val="nil"/>
              </w:pBdr>
              <w:shd w:val="clear" w:color="auto" w:fill="FFF2CC" w:themeFill="accent4" w:themeFillTint="33"/>
              <w:rPr>
                <w:color w:val="000000"/>
                <w:sz w:val="18"/>
                <w:szCs w:val="18"/>
              </w:rPr>
            </w:pPr>
          </w:p>
          <w:p w14:paraId="0CABF596" w14:textId="77777777" w:rsidR="00353B2B" w:rsidRDefault="00353B2B" w:rsidP="00814B5C">
            <w:pPr>
              <w:pBdr>
                <w:top w:val="nil"/>
                <w:left w:val="nil"/>
                <w:bottom w:val="nil"/>
                <w:right w:val="nil"/>
                <w:between w:val="nil"/>
              </w:pBdr>
              <w:shd w:val="clear" w:color="auto" w:fill="FFF2CC" w:themeFill="accent4" w:themeFillTint="33"/>
              <w:rPr>
                <w:color w:val="000000"/>
                <w:sz w:val="18"/>
                <w:szCs w:val="18"/>
              </w:rPr>
            </w:pPr>
          </w:p>
          <w:p w14:paraId="60947CE3" w14:textId="77777777" w:rsidR="00353B2B" w:rsidRDefault="00353B2B" w:rsidP="00814B5C">
            <w:pPr>
              <w:pBdr>
                <w:top w:val="nil"/>
                <w:left w:val="nil"/>
                <w:bottom w:val="nil"/>
                <w:right w:val="nil"/>
                <w:between w:val="nil"/>
              </w:pBdr>
              <w:shd w:val="clear" w:color="auto" w:fill="FFF2CC" w:themeFill="accent4" w:themeFillTint="33"/>
              <w:rPr>
                <w:color w:val="000000"/>
                <w:sz w:val="18"/>
                <w:szCs w:val="18"/>
              </w:rPr>
            </w:pPr>
          </w:p>
          <w:p w14:paraId="46DC4408" w14:textId="3BF92886" w:rsidR="00353B2B" w:rsidRPr="002E35A0" w:rsidRDefault="00353B2B" w:rsidP="00814B5C">
            <w:pPr>
              <w:pBdr>
                <w:top w:val="nil"/>
                <w:left w:val="nil"/>
                <w:bottom w:val="nil"/>
                <w:right w:val="nil"/>
                <w:between w:val="nil"/>
              </w:pBdr>
              <w:shd w:val="clear" w:color="auto" w:fill="FFF2CC" w:themeFill="accent4" w:themeFillTint="33"/>
              <w:rPr>
                <w:rFonts w:asciiTheme="majorHAnsi" w:hAnsiTheme="majorHAnsi" w:cstheme="majorHAnsi"/>
                <w:color w:val="000000"/>
                <w:sz w:val="18"/>
                <w:szCs w:val="18"/>
              </w:rPr>
            </w:pPr>
          </w:p>
        </w:tc>
      </w:tr>
      <w:tr w:rsidR="002447F0" w14:paraId="2451E712" w14:textId="77777777" w:rsidTr="008C0134">
        <w:trPr>
          <w:trHeight w:val="315"/>
        </w:trPr>
        <w:tc>
          <w:tcPr>
            <w:tcW w:w="15356" w:type="dxa"/>
            <w:gridSpan w:val="7"/>
            <w:shd w:val="clear" w:color="auto" w:fill="1F4E79" w:themeFill="accent1" w:themeFillShade="80"/>
          </w:tcPr>
          <w:p w14:paraId="286420FA" w14:textId="0C0F14F8" w:rsidR="002447F0" w:rsidRPr="00A710EA" w:rsidRDefault="002447F0" w:rsidP="00A710EA">
            <w:pPr>
              <w:pBdr>
                <w:top w:val="nil"/>
                <w:left w:val="nil"/>
                <w:bottom w:val="nil"/>
                <w:right w:val="nil"/>
                <w:between w:val="nil"/>
              </w:pBdr>
              <w:shd w:val="clear" w:color="auto" w:fill="1F4E79" w:themeFill="accent1" w:themeFillShade="80"/>
              <w:rPr>
                <w:color w:val="000000"/>
                <w:sz w:val="20"/>
                <w:szCs w:val="20"/>
              </w:rPr>
            </w:pPr>
            <w:r w:rsidRPr="00A710EA">
              <w:rPr>
                <w:rFonts w:asciiTheme="majorHAnsi" w:hAnsiTheme="majorHAnsi" w:cstheme="majorHAnsi"/>
                <w:b/>
                <w:color w:val="FFFFFF" w:themeColor="background1"/>
                <w:sz w:val="20"/>
                <w:szCs w:val="20"/>
              </w:rPr>
              <w:t>Weekly plans</w:t>
            </w:r>
          </w:p>
        </w:tc>
      </w:tr>
      <w:tr w:rsidR="00A710EA" w14:paraId="44BA8386" w14:textId="77777777" w:rsidTr="0086567E">
        <w:trPr>
          <w:trHeight w:val="315"/>
        </w:trPr>
        <w:tc>
          <w:tcPr>
            <w:tcW w:w="1555" w:type="dxa"/>
            <w:shd w:val="clear" w:color="auto" w:fill="1F4E79" w:themeFill="accent1" w:themeFillShade="80"/>
          </w:tcPr>
          <w:p w14:paraId="705BB6B3" w14:textId="77777777" w:rsidR="00A710EA" w:rsidRDefault="00A710EA">
            <w:pPr>
              <w:pBdr>
                <w:top w:val="nil"/>
                <w:left w:val="nil"/>
                <w:bottom w:val="nil"/>
                <w:right w:val="nil"/>
                <w:between w:val="nil"/>
              </w:pBdr>
              <w:rPr>
                <w:rFonts w:asciiTheme="majorHAnsi" w:hAnsiTheme="majorHAnsi" w:cstheme="majorHAnsi"/>
                <w:b/>
                <w:color w:val="FFFFFF" w:themeColor="background1"/>
                <w:sz w:val="18"/>
                <w:szCs w:val="18"/>
              </w:rPr>
            </w:pPr>
            <w:r>
              <w:rPr>
                <w:rFonts w:asciiTheme="majorHAnsi" w:hAnsiTheme="majorHAnsi" w:cstheme="majorHAnsi"/>
                <w:b/>
                <w:color w:val="FFFFFF" w:themeColor="background1"/>
                <w:sz w:val="18"/>
                <w:szCs w:val="18"/>
              </w:rPr>
              <w:t>Y1/2 Cycle A</w:t>
            </w:r>
          </w:p>
          <w:p w14:paraId="24561392" w14:textId="22B0D1EE" w:rsidR="00A710EA" w:rsidRPr="00706178" w:rsidRDefault="00A710EA">
            <w:pPr>
              <w:pBdr>
                <w:top w:val="nil"/>
                <w:left w:val="nil"/>
                <w:bottom w:val="nil"/>
                <w:right w:val="nil"/>
                <w:between w:val="nil"/>
              </w:pBdr>
              <w:rPr>
                <w:rFonts w:asciiTheme="majorHAnsi" w:hAnsiTheme="majorHAnsi" w:cstheme="majorHAnsi"/>
                <w:b/>
                <w:color w:val="FFFFFF" w:themeColor="background1"/>
                <w:sz w:val="18"/>
                <w:szCs w:val="18"/>
              </w:rPr>
            </w:pPr>
            <w:r>
              <w:rPr>
                <w:rFonts w:asciiTheme="majorHAnsi" w:hAnsiTheme="majorHAnsi" w:cstheme="majorHAnsi"/>
                <w:b/>
                <w:color w:val="FFFFFF" w:themeColor="background1"/>
                <w:sz w:val="18"/>
                <w:szCs w:val="18"/>
              </w:rPr>
              <w:t>Baby Bear’s Chair</w:t>
            </w:r>
          </w:p>
        </w:tc>
        <w:tc>
          <w:tcPr>
            <w:tcW w:w="2268" w:type="dxa"/>
            <w:shd w:val="clear" w:color="auto" w:fill="FFFFFF" w:themeFill="background1"/>
          </w:tcPr>
          <w:p w14:paraId="15399260" w14:textId="191D9C10" w:rsidR="00A710EA" w:rsidRPr="006A5944" w:rsidRDefault="00A710EA" w:rsidP="006A5944">
            <w:pPr>
              <w:rPr>
                <w:rFonts w:eastAsia="Roboto"/>
                <w:sz w:val="18"/>
                <w:szCs w:val="18"/>
              </w:rPr>
            </w:pPr>
            <w:r w:rsidRPr="003C5FDC">
              <w:rPr>
                <w:rFonts w:eastAsia="Roboto"/>
                <w:sz w:val="18"/>
                <w:szCs w:val="18"/>
              </w:rPr>
              <w:t>To explore the concept and features of structures and the stability of different shapes.</w:t>
            </w:r>
            <w:r w:rsidRPr="003C5FDC">
              <w:rPr>
                <w:sz w:val="18"/>
                <w:szCs w:val="18"/>
              </w:rPr>
              <w:t xml:space="preserve"> (I</w:t>
            </w:r>
            <w:r w:rsidRPr="003C5FDC">
              <w:rPr>
                <w:rFonts w:eastAsia="Roboto"/>
                <w:sz w:val="18"/>
                <w:szCs w:val="18"/>
              </w:rPr>
              <w:t xml:space="preserve">dentify natural and man-made structures, understand what is meant by stability and can identify when a structure is </w:t>
            </w:r>
            <w:proofErr w:type="gramStart"/>
            <w:r w:rsidRPr="003C5FDC">
              <w:rPr>
                <w:rFonts w:eastAsia="Roboto"/>
                <w:sz w:val="18"/>
                <w:szCs w:val="18"/>
              </w:rPr>
              <w:t>more or less stable</w:t>
            </w:r>
            <w:proofErr w:type="gramEnd"/>
            <w:r w:rsidRPr="003C5FDC">
              <w:rPr>
                <w:rFonts w:eastAsia="Roboto"/>
                <w:sz w:val="18"/>
                <w:szCs w:val="18"/>
              </w:rPr>
              <w:t xml:space="preserve"> than another, know that shapes and structures with wide, flat bases or legs are the most stable).</w:t>
            </w:r>
          </w:p>
        </w:tc>
        <w:tc>
          <w:tcPr>
            <w:tcW w:w="2551" w:type="dxa"/>
            <w:shd w:val="clear" w:color="auto" w:fill="FFFFFF" w:themeFill="background1"/>
          </w:tcPr>
          <w:p w14:paraId="5AB9885C" w14:textId="77777777" w:rsidR="00A710EA" w:rsidRDefault="00A710EA" w:rsidP="00A710EA">
            <w:pPr>
              <w:rPr>
                <w:rFonts w:eastAsia="Roboto"/>
                <w:sz w:val="18"/>
                <w:szCs w:val="18"/>
              </w:rPr>
            </w:pPr>
            <w:r w:rsidRPr="004451C7">
              <w:rPr>
                <w:rFonts w:eastAsia="Roboto"/>
                <w:sz w:val="18"/>
                <w:szCs w:val="18"/>
              </w:rPr>
              <w:t>To explore strength in different structures. (Understand that the shape of the structure affects its strength, know the meaning of the words strength, stiffness and stability, know there are different ways paper can be folded to improve its strength and stiffness, build a strong and stiff structure by folding paper, test the strength of a structure).</w:t>
            </w:r>
          </w:p>
          <w:p w14:paraId="5CB1182F" w14:textId="77777777" w:rsidR="00A710EA" w:rsidRDefault="00A710EA" w:rsidP="00A710EA">
            <w:pPr>
              <w:pBdr>
                <w:top w:val="nil"/>
                <w:left w:val="nil"/>
                <w:bottom w:val="nil"/>
                <w:right w:val="nil"/>
                <w:between w:val="nil"/>
              </w:pBdr>
              <w:shd w:val="clear" w:color="auto" w:fill="FFFFFF" w:themeFill="background1"/>
              <w:rPr>
                <w:rFonts w:asciiTheme="majorHAnsi" w:hAnsiTheme="majorHAnsi" w:cstheme="majorHAnsi"/>
                <w:color w:val="000000"/>
                <w:sz w:val="18"/>
                <w:szCs w:val="18"/>
              </w:rPr>
            </w:pPr>
          </w:p>
        </w:tc>
        <w:tc>
          <w:tcPr>
            <w:tcW w:w="4536" w:type="dxa"/>
            <w:gridSpan w:val="2"/>
            <w:shd w:val="clear" w:color="auto" w:fill="FFFFFF" w:themeFill="background1"/>
          </w:tcPr>
          <w:p w14:paraId="781883AB" w14:textId="77777777" w:rsidR="00A710EA" w:rsidRDefault="00A710EA" w:rsidP="00A710EA">
            <w:pPr>
              <w:rPr>
                <w:rFonts w:eastAsia="Roboto"/>
                <w:sz w:val="18"/>
                <w:szCs w:val="18"/>
              </w:rPr>
            </w:pPr>
            <w:r w:rsidRPr="004451C7">
              <w:rPr>
                <w:rFonts w:eastAsia="Roboto"/>
                <w:sz w:val="18"/>
                <w:szCs w:val="18"/>
              </w:rPr>
              <w:t>To make a structure according to design criteria. (Remember that chairs are structures and need to be strong, stiff and stable, know how to create joints and structures from paper/card and tape).</w:t>
            </w:r>
          </w:p>
          <w:p w14:paraId="52F44F74" w14:textId="77777777" w:rsidR="00A710EA" w:rsidRPr="002E35A0" w:rsidRDefault="00A710EA" w:rsidP="00A710EA">
            <w:pPr>
              <w:pBdr>
                <w:top w:val="nil"/>
                <w:left w:val="nil"/>
                <w:bottom w:val="nil"/>
                <w:right w:val="nil"/>
                <w:between w:val="nil"/>
              </w:pBdr>
              <w:shd w:val="clear" w:color="auto" w:fill="FFFFFF" w:themeFill="background1"/>
              <w:rPr>
                <w:color w:val="000000"/>
                <w:sz w:val="18"/>
                <w:szCs w:val="18"/>
              </w:rPr>
            </w:pPr>
          </w:p>
        </w:tc>
        <w:tc>
          <w:tcPr>
            <w:tcW w:w="4446" w:type="dxa"/>
            <w:gridSpan w:val="2"/>
            <w:shd w:val="clear" w:color="auto" w:fill="FFFFFF" w:themeFill="background1"/>
          </w:tcPr>
          <w:p w14:paraId="53EF06E6" w14:textId="77777777" w:rsidR="00A710EA" w:rsidRPr="004451C7" w:rsidRDefault="00A710EA" w:rsidP="00A710EA">
            <w:pPr>
              <w:rPr>
                <w:rFonts w:eastAsia="Roboto"/>
                <w:sz w:val="18"/>
                <w:szCs w:val="18"/>
              </w:rPr>
            </w:pPr>
            <w:r w:rsidRPr="004451C7">
              <w:rPr>
                <w:rFonts w:eastAsia="Roboto"/>
                <w:sz w:val="18"/>
                <w:szCs w:val="18"/>
              </w:rPr>
              <w:t>To produce a finished structure and evaluate its strength, stiffness and stability. (Know that the chair I design for Baby Bear needs to: support Teddy; be strong, stiff and stable, know how to create joints and structures, evaluate own structure according to the design criteria).</w:t>
            </w:r>
          </w:p>
          <w:p w14:paraId="66B83AF4" w14:textId="77777777" w:rsidR="00A710EA" w:rsidRDefault="00A710EA" w:rsidP="00A710EA">
            <w:pPr>
              <w:pBdr>
                <w:top w:val="nil"/>
                <w:left w:val="nil"/>
                <w:bottom w:val="nil"/>
                <w:right w:val="nil"/>
                <w:between w:val="nil"/>
              </w:pBdr>
              <w:shd w:val="clear" w:color="auto" w:fill="FFFFFF" w:themeFill="background1"/>
              <w:rPr>
                <w:color w:val="000000"/>
                <w:sz w:val="18"/>
                <w:szCs w:val="18"/>
              </w:rPr>
            </w:pPr>
          </w:p>
        </w:tc>
      </w:tr>
      <w:tr w:rsidR="006A5944" w14:paraId="09D2598D" w14:textId="77777777" w:rsidTr="00E87506">
        <w:trPr>
          <w:trHeight w:val="315"/>
        </w:trPr>
        <w:tc>
          <w:tcPr>
            <w:tcW w:w="1555" w:type="dxa"/>
            <w:shd w:val="clear" w:color="auto" w:fill="1F4E79" w:themeFill="accent1" w:themeFillShade="80"/>
          </w:tcPr>
          <w:p w14:paraId="183F4890" w14:textId="5B45A025" w:rsidR="006A5944" w:rsidRDefault="006A5944">
            <w:pPr>
              <w:pBdr>
                <w:top w:val="nil"/>
                <w:left w:val="nil"/>
                <w:bottom w:val="nil"/>
                <w:right w:val="nil"/>
                <w:between w:val="nil"/>
              </w:pBdr>
              <w:rPr>
                <w:rFonts w:asciiTheme="majorHAnsi" w:hAnsiTheme="majorHAnsi" w:cstheme="majorHAnsi"/>
                <w:b/>
                <w:color w:val="FFFFFF" w:themeColor="background1"/>
                <w:sz w:val="18"/>
                <w:szCs w:val="18"/>
              </w:rPr>
            </w:pPr>
            <w:r>
              <w:rPr>
                <w:rFonts w:asciiTheme="majorHAnsi" w:hAnsiTheme="majorHAnsi" w:cstheme="majorHAnsi"/>
                <w:b/>
                <w:color w:val="FFFFFF" w:themeColor="background1"/>
                <w:sz w:val="18"/>
                <w:szCs w:val="18"/>
              </w:rPr>
              <w:t>Fairground Wheels</w:t>
            </w:r>
          </w:p>
        </w:tc>
        <w:tc>
          <w:tcPr>
            <w:tcW w:w="2268" w:type="dxa"/>
            <w:shd w:val="clear" w:color="auto" w:fill="FFFFFF" w:themeFill="background1"/>
          </w:tcPr>
          <w:p w14:paraId="4ECF86DE" w14:textId="5CC53A2B" w:rsidR="006A5944" w:rsidRPr="006A5944" w:rsidRDefault="006A5944" w:rsidP="006A5944">
            <w:pPr>
              <w:spacing w:after="240"/>
              <w:rPr>
                <w:rFonts w:eastAsia="Roboto"/>
                <w:sz w:val="18"/>
                <w:szCs w:val="18"/>
              </w:rPr>
            </w:pPr>
            <w:r w:rsidRPr="006F6427">
              <w:rPr>
                <w:rFonts w:eastAsia="Roboto"/>
                <w:sz w:val="18"/>
                <w:szCs w:val="18"/>
              </w:rPr>
              <w:t>To explore wheel mechanisms and design a wheel. (Know how axles help wheels to move a vehicle, evaluate different designs, design and label a working wheel).</w:t>
            </w:r>
          </w:p>
        </w:tc>
        <w:tc>
          <w:tcPr>
            <w:tcW w:w="2551" w:type="dxa"/>
            <w:shd w:val="clear" w:color="auto" w:fill="FFFFFF" w:themeFill="background1"/>
          </w:tcPr>
          <w:p w14:paraId="274AE026" w14:textId="77777777" w:rsidR="006A5944" w:rsidRPr="006F6427" w:rsidRDefault="006A5944" w:rsidP="006A5944">
            <w:pPr>
              <w:spacing w:after="240"/>
              <w:rPr>
                <w:rFonts w:eastAsia="Roboto"/>
                <w:sz w:val="18"/>
                <w:szCs w:val="18"/>
              </w:rPr>
            </w:pPr>
            <w:r w:rsidRPr="006F6427">
              <w:rPr>
                <w:rFonts w:eastAsia="Roboto"/>
                <w:sz w:val="18"/>
                <w:szCs w:val="18"/>
              </w:rPr>
              <w:t>To select appropriate materials. (Understand the properties of different materials, communicate ideas to someone else, select appropriate materials for own wheel).</w:t>
            </w:r>
          </w:p>
          <w:p w14:paraId="0A75C23A" w14:textId="77777777" w:rsidR="006A5944" w:rsidRDefault="006A5944" w:rsidP="002447F0">
            <w:pPr>
              <w:pBdr>
                <w:top w:val="nil"/>
                <w:left w:val="nil"/>
                <w:bottom w:val="nil"/>
                <w:right w:val="nil"/>
                <w:between w:val="nil"/>
              </w:pBdr>
              <w:shd w:val="clear" w:color="auto" w:fill="FFFFFF" w:themeFill="background1"/>
              <w:rPr>
                <w:rFonts w:asciiTheme="majorHAnsi" w:hAnsiTheme="majorHAnsi" w:cstheme="majorHAnsi"/>
                <w:color w:val="000000"/>
                <w:sz w:val="18"/>
                <w:szCs w:val="18"/>
              </w:rPr>
            </w:pPr>
          </w:p>
        </w:tc>
        <w:tc>
          <w:tcPr>
            <w:tcW w:w="4536" w:type="dxa"/>
            <w:gridSpan w:val="2"/>
            <w:shd w:val="clear" w:color="auto" w:fill="FFFFFF" w:themeFill="background1"/>
          </w:tcPr>
          <w:p w14:paraId="2B098B1B" w14:textId="77777777" w:rsidR="006A5944" w:rsidRPr="006F6427" w:rsidRDefault="006A5944" w:rsidP="006A5944">
            <w:pPr>
              <w:spacing w:after="240"/>
              <w:rPr>
                <w:rFonts w:eastAsia="Roboto"/>
                <w:sz w:val="18"/>
                <w:szCs w:val="18"/>
              </w:rPr>
            </w:pPr>
            <w:r w:rsidRPr="006F6427">
              <w:rPr>
                <w:rFonts w:eastAsia="Roboto"/>
                <w:sz w:val="18"/>
                <w:szCs w:val="18"/>
              </w:rPr>
              <w:t>To make and evaluate a structure with a rotating wheel</w:t>
            </w:r>
            <w:r w:rsidRPr="006F6427">
              <w:rPr>
                <w:sz w:val="18"/>
                <w:szCs w:val="18"/>
              </w:rPr>
              <w:t>. (E</w:t>
            </w:r>
            <w:r w:rsidRPr="006F6427">
              <w:rPr>
                <w:rFonts w:eastAsia="Roboto"/>
                <w:sz w:val="18"/>
                <w:szCs w:val="18"/>
              </w:rPr>
              <w:t>valuate a wheel mechanism and adapt as necessary, know how to ensure that the pod stays upright whilst being rotated around a fixed point).</w:t>
            </w:r>
          </w:p>
          <w:p w14:paraId="02DEB900" w14:textId="77777777" w:rsidR="006A5944" w:rsidRPr="002E35A0" w:rsidRDefault="006A5944" w:rsidP="006A5944">
            <w:pPr>
              <w:spacing w:after="240"/>
              <w:rPr>
                <w:color w:val="000000"/>
                <w:sz w:val="18"/>
                <w:szCs w:val="18"/>
              </w:rPr>
            </w:pPr>
          </w:p>
        </w:tc>
        <w:tc>
          <w:tcPr>
            <w:tcW w:w="4446" w:type="dxa"/>
            <w:gridSpan w:val="2"/>
            <w:shd w:val="clear" w:color="auto" w:fill="FFFFFF" w:themeFill="background1"/>
          </w:tcPr>
          <w:p w14:paraId="51F2878E" w14:textId="77777777" w:rsidR="006A5944" w:rsidRPr="006F6427" w:rsidRDefault="006A5944" w:rsidP="006A5944">
            <w:pPr>
              <w:spacing w:after="240"/>
              <w:rPr>
                <w:rFonts w:eastAsia="Roboto"/>
                <w:sz w:val="18"/>
                <w:szCs w:val="18"/>
              </w:rPr>
            </w:pPr>
            <w:r w:rsidRPr="006F6427">
              <w:rPr>
                <w:rFonts w:eastAsia="Roboto"/>
                <w:sz w:val="18"/>
                <w:szCs w:val="18"/>
              </w:rPr>
              <w:t>To build and test a moving wheel</w:t>
            </w:r>
            <w:r w:rsidRPr="006F6427">
              <w:rPr>
                <w:sz w:val="18"/>
                <w:szCs w:val="18"/>
              </w:rPr>
              <w:t>. (B</w:t>
            </w:r>
            <w:r w:rsidRPr="006F6427">
              <w:rPr>
                <w:rFonts w:eastAsia="Roboto"/>
                <w:sz w:val="18"/>
                <w:szCs w:val="18"/>
              </w:rPr>
              <w:t>uild a stable structure, test elements of own design, adapt own design as necessary, know how to make the wheel rotate).</w:t>
            </w:r>
          </w:p>
          <w:p w14:paraId="09D34A34" w14:textId="77777777" w:rsidR="006A5944" w:rsidRDefault="006A5944" w:rsidP="002447F0">
            <w:pPr>
              <w:pBdr>
                <w:top w:val="nil"/>
                <w:left w:val="nil"/>
                <w:bottom w:val="nil"/>
                <w:right w:val="nil"/>
                <w:between w:val="nil"/>
              </w:pBdr>
              <w:shd w:val="clear" w:color="auto" w:fill="FFFFFF" w:themeFill="background1"/>
              <w:rPr>
                <w:color w:val="000000"/>
                <w:sz w:val="18"/>
                <w:szCs w:val="18"/>
              </w:rPr>
            </w:pPr>
          </w:p>
        </w:tc>
      </w:tr>
      <w:tr w:rsidR="006A5944" w14:paraId="2E305CE5" w14:textId="77777777" w:rsidTr="00A172E2">
        <w:trPr>
          <w:trHeight w:val="315"/>
        </w:trPr>
        <w:tc>
          <w:tcPr>
            <w:tcW w:w="1555" w:type="dxa"/>
            <w:shd w:val="clear" w:color="auto" w:fill="1F4E79" w:themeFill="accent1" w:themeFillShade="80"/>
          </w:tcPr>
          <w:p w14:paraId="4D752E48" w14:textId="642143A0" w:rsidR="006A5944" w:rsidRDefault="006A5944" w:rsidP="006A5944">
            <w:pPr>
              <w:pBdr>
                <w:top w:val="nil"/>
                <w:left w:val="nil"/>
                <w:bottom w:val="nil"/>
                <w:right w:val="nil"/>
                <w:between w:val="nil"/>
              </w:pBdr>
              <w:rPr>
                <w:rFonts w:asciiTheme="majorHAnsi" w:hAnsiTheme="majorHAnsi" w:cstheme="majorHAnsi"/>
                <w:b/>
                <w:color w:val="FFFFFF" w:themeColor="background1"/>
                <w:sz w:val="18"/>
                <w:szCs w:val="18"/>
              </w:rPr>
            </w:pPr>
            <w:r>
              <w:rPr>
                <w:rFonts w:asciiTheme="majorHAnsi" w:hAnsiTheme="majorHAnsi" w:cstheme="majorHAnsi"/>
                <w:b/>
                <w:color w:val="FFFFFF" w:themeColor="background1"/>
                <w:sz w:val="18"/>
                <w:szCs w:val="18"/>
              </w:rPr>
              <w:t>Moving Monster</w:t>
            </w:r>
          </w:p>
        </w:tc>
        <w:tc>
          <w:tcPr>
            <w:tcW w:w="2268" w:type="dxa"/>
            <w:shd w:val="clear" w:color="auto" w:fill="FFFFFF" w:themeFill="background1"/>
          </w:tcPr>
          <w:p w14:paraId="050B732F" w14:textId="77777777" w:rsidR="006A5944" w:rsidRPr="006F6427" w:rsidRDefault="006A5944" w:rsidP="006A5944">
            <w:pPr>
              <w:spacing w:after="160" w:line="259" w:lineRule="auto"/>
              <w:rPr>
                <w:sz w:val="18"/>
                <w:szCs w:val="18"/>
              </w:rPr>
            </w:pPr>
            <w:r w:rsidRPr="006F6427">
              <w:rPr>
                <w:rFonts w:eastAsia="Roboto"/>
                <w:sz w:val="18"/>
                <w:szCs w:val="18"/>
              </w:rPr>
              <w:t>To look at objects and understand how they move</w:t>
            </w:r>
            <w:r w:rsidRPr="006F6427">
              <w:rPr>
                <w:sz w:val="18"/>
                <w:szCs w:val="18"/>
              </w:rPr>
              <w:t>. (U</w:t>
            </w:r>
            <w:r w:rsidRPr="006F6427">
              <w:rPr>
                <w:rFonts w:eastAsia="Roboto"/>
                <w:sz w:val="18"/>
                <w:szCs w:val="18"/>
              </w:rPr>
              <w:t xml:space="preserve">nderstand that mechanisms are a collection of moving parts that work together in a machine, know that there is always an input and output in a mechanism, identify mechanisms in everyday objects, understand that a lever is something that turns on a pivot, understand that a linkage is a system of levers that are connected by pivots, devise whole-class design criteria </w:t>
            </w:r>
            <w:r w:rsidRPr="006F6427">
              <w:rPr>
                <w:rFonts w:eastAsia="Roboto"/>
                <w:sz w:val="18"/>
                <w:szCs w:val="18"/>
              </w:rPr>
              <w:lastRenderedPageBreak/>
              <w:t>for what our moving monster should do).</w:t>
            </w:r>
            <w:r w:rsidRPr="006F6427">
              <w:rPr>
                <w:sz w:val="18"/>
                <w:szCs w:val="18"/>
              </w:rPr>
              <w:t xml:space="preserve"> </w:t>
            </w:r>
          </w:p>
          <w:p w14:paraId="237D5B6C" w14:textId="0C74904E" w:rsidR="006A5944" w:rsidRPr="006F6427" w:rsidRDefault="006A5944" w:rsidP="006A5944">
            <w:pPr>
              <w:spacing w:after="240"/>
              <w:rPr>
                <w:rFonts w:eastAsia="Roboto"/>
                <w:sz w:val="18"/>
                <w:szCs w:val="18"/>
              </w:rPr>
            </w:pPr>
          </w:p>
        </w:tc>
        <w:tc>
          <w:tcPr>
            <w:tcW w:w="2551" w:type="dxa"/>
            <w:shd w:val="clear" w:color="auto" w:fill="FFFFFF" w:themeFill="background1"/>
          </w:tcPr>
          <w:p w14:paraId="652D1967" w14:textId="77777777" w:rsidR="006A5944" w:rsidRPr="006F6427" w:rsidRDefault="006A5944" w:rsidP="006A5944">
            <w:pPr>
              <w:spacing w:after="160" w:line="259" w:lineRule="auto"/>
              <w:rPr>
                <w:sz w:val="18"/>
                <w:szCs w:val="18"/>
              </w:rPr>
            </w:pPr>
            <w:r w:rsidRPr="006F6427">
              <w:rPr>
                <w:rFonts w:eastAsia="Roboto"/>
                <w:sz w:val="18"/>
                <w:szCs w:val="18"/>
              </w:rPr>
              <w:lastRenderedPageBreak/>
              <w:t>To look at objects and understand how they move</w:t>
            </w:r>
            <w:r w:rsidRPr="006F6427">
              <w:rPr>
                <w:sz w:val="18"/>
                <w:szCs w:val="18"/>
              </w:rPr>
              <w:t>. (U</w:t>
            </w:r>
            <w:r w:rsidRPr="006F6427">
              <w:rPr>
                <w:rFonts w:eastAsia="Roboto"/>
                <w:sz w:val="18"/>
                <w:szCs w:val="18"/>
              </w:rPr>
              <w:t>nderstand that mechanisms are a collection of moving parts that work together in a machine, know that there is always an input and output in a mechanism, identify mechanisms in everyday objects, understand that a lever is something that turns on a pivot, understand that a linkage is a system of levers that are connected by pivots, devise whole-class design criteria for what our moving monster should do).</w:t>
            </w:r>
          </w:p>
          <w:p w14:paraId="1B28FADB" w14:textId="77777777" w:rsidR="006A5944" w:rsidRPr="006F6427" w:rsidRDefault="006A5944" w:rsidP="006A5944">
            <w:pPr>
              <w:spacing w:after="240"/>
              <w:rPr>
                <w:rFonts w:eastAsia="Roboto"/>
                <w:sz w:val="18"/>
                <w:szCs w:val="18"/>
              </w:rPr>
            </w:pPr>
          </w:p>
        </w:tc>
        <w:tc>
          <w:tcPr>
            <w:tcW w:w="4536" w:type="dxa"/>
            <w:gridSpan w:val="2"/>
            <w:shd w:val="clear" w:color="auto" w:fill="FFFFFF" w:themeFill="background1"/>
          </w:tcPr>
          <w:p w14:paraId="4B69F08F" w14:textId="77777777" w:rsidR="006A5944" w:rsidRPr="006F6427" w:rsidRDefault="006A5944" w:rsidP="006A5944">
            <w:pPr>
              <w:spacing w:after="240"/>
              <w:rPr>
                <w:rFonts w:eastAsia="Roboto"/>
                <w:sz w:val="18"/>
                <w:szCs w:val="18"/>
              </w:rPr>
            </w:pPr>
            <w:r w:rsidRPr="00113176">
              <w:rPr>
                <w:rFonts w:eastAsia="Roboto"/>
                <w:sz w:val="18"/>
                <w:szCs w:val="18"/>
              </w:rPr>
              <w:lastRenderedPageBreak/>
              <w:t xml:space="preserve">To explore different design options. </w:t>
            </w:r>
            <w:proofErr w:type="gramStart"/>
            <w:r w:rsidRPr="00113176">
              <w:rPr>
                <w:rFonts w:eastAsia="Roboto"/>
                <w:sz w:val="18"/>
                <w:szCs w:val="18"/>
              </w:rPr>
              <w:t>( Understand</w:t>
            </w:r>
            <w:proofErr w:type="gramEnd"/>
            <w:r w:rsidRPr="00113176">
              <w:rPr>
                <w:rFonts w:eastAsia="Roboto"/>
                <w:sz w:val="18"/>
                <w:szCs w:val="18"/>
              </w:rPr>
              <w:t xml:space="preserve"> that linkages use levers and pivots to create motion, consider own points to add to the class Design Criteria, draw two moving monster designs that meet all points of the Design Criteria, design includes the linkage they will use to make the monster move)</w:t>
            </w:r>
          </w:p>
          <w:p w14:paraId="0E2C5504" w14:textId="1809CF7F" w:rsidR="006A5944" w:rsidRPr="006F6427" w:rsidRDefault="006A5944" w:rsidP="006A5944">
            <w:pPr>
              <w:spacing w:after="240"/>
              <w:rPr>
                <w:rFonts w:eastAsia="Roboto"/>
                <w:sz w:val="18"/>
                <w:szCs w:val="18"/>
              </w:rPr>
            </w:pPr>
            <w:r>
              <w:rPr>
                <w:rFonts w:eastAsia="Roboto"/>
                <w:sz w:val="18"/>
                <w:szCs w:val="18"/>
              </w:rPr>
              <w:t xml:space="preserve"> </w:t>
            </w:r>
          </w:p>
        </w:tc>
        <w:tc>
          <w:tcPr>
            <w:tcW w:w="4446" w:type="dxa"/>
            <w:gridSpan w:val="2"/>
            <w:shd w:val="clear" w:color="auto" w:fill="FFFFFF" w:themeFill="background1"/>
          </w:tcPr>
          <w:p w14:paraId="55C6296F" w14:textId="6ED0B1F0" w:rsidR="006A5944" w:rsidRPr="006F6427" w:rsidRDefault="006A5944" w:rsidP="006A5944">
            <w:pPr>
              <w:spacing w:after="240"/>
              <w:rPr>
                <w:rFonts w:eastAsia="Roboto"/>
                <w:sz w:val="18"/>
                <w:szCs w:val="18"/>
              </w:rPr>
            </w:pPr>
            <w:r w:rsidRPr="00FC7F5C">
              <w:rPr>
                <w:rFonts w:eastAsia="Roboto"/>
                <w:sz w:val="18"/>
                <w:szCs w:val="18"/>
              </w:rPr>
              <w:t xml:space="preserve">To make a moving monster. </w:t>
            </w:r>
            <w:proofErr w:type="gramStart"/>
            <w:r w:rsidRPr="00FC7F5C">
              <w:rPr>
                <w:rFonts w:eastAsia="Roboto"/>
                <w:sz w:val="18"/>
                <w:szCs w:val="18"/>
              </w:rPr>
              <w:t>( Know</w:t>
            </w:r>
            <w:proofErr w:type="gramEnd"/>
            <w:r w:rsidRPr="00FC7F5C">
              <w:rPr>
                <w:rFonts w:eastAsia="Roboto"/>
                <w:sz w:val="18"/>
                <w:szCs w:val="18"/>
              </w:rPr>
              <w:t xml:space="preserve"> how to make linkages by connecting levers and pivots, know that materials can be selected according to their characteristics, design and make the features of a monster, evaluate how functional own monster is and whether it meets the Design Criteria).</w:t>
            </w:r>
          </w:p>
        </w:tc>
      </w:tr>
      <w:tr w:rsidR="00A710EA" w14:paraId="7C6BD048" w14:textId="77777777" w:rsidTr="004B7294">
        <w:trPr>
          <w:trHeight w:val="315"/>
        </w:trPr>
        <w:tc>
          <w:tcPr>
            <w:tcW w:w="1555" w:type="dxa"/>
            <w:shd w:val="clear" w:color="auto" w:fill="1F4E79" w:themeFill="accent1" w:themeFillShade="80"/>
          </w:tcPr>
          <w:p w14:paraId="449769D4" w14:textId="174ADE8B" w:rsidR="00A710EA" w:rsidRDefault="00A710EA">
            <w:pPr>
              <w:pBdr>
                <w:top w:val="nil"/>
                <w:left w:val="nil"/>
                <w:bottom w:val="nil"/>
                <w:right w:val="nil"/>
                <w:between w:val="nil"/>
              </w:pBdr>
              <w:rPr>
                <w:rFonts w:asciiTheme="majorHAnsi" w:hAnsiTheme="majorHAnsi" w:cstheme="majorHAnsi"/>
                <w:b/>
                <w:color w:val="FFFFFF" w:themeColor="background1"/>
                <w:sz w:val="18"/>
                <w:szCs w:val="18"/>
              </w:rPr>
            </w:pPr>
            <w:r>
              <w:rPr>
                <w:rFonts w:asciiTheme="majorHAnsi" w:hAnsiTheme="majorHAnsi" w:cstheme="majorHAnsi"/>
                <w:b/>
                <w:color w:val="FFFFFF" w:themeColor="background1"/>
                <w:sz w:val="18"/>
                <w:szCs w:val="18"/>
              </w:rPr>
              <w:t>Puppets</w:t>
            </w:r>
          </w:p>
        </w:tc>
        <w:tc>
          <w:tcPr>
            <w:tcW w:w="2268" w:type="dxa"/>
            <w:shd w:val="clear" w:color="auto" w:fill="FFFFFF" w:themeFill="background1"/>
          </w:tcPr>
          <w:p w14:paraId="7FC3D383" w14:textId="4996B339" w:rsidR="00A710EA" w:rsidRPr="00A710EA" w:rsidRDefault="00A710EA" w:rsidP="00A710EA">
            <w:pPr>
              <w:spacing w:after="160"/>
              <w:rPr>
                <w:sz w:val="18"/>
                <w:szCs w:val="18"/>
              </w:rPr>
            </w:pPr>
            <w:r w:rsidRPr="00250C13">
              <w:rPr>
                <w:rFonts w:eastAsia="Roboto"/>
                <w:sz w:val="18"/>
                <w:szCs w:val="18"/>
              </w:rPr>
              <w:t xml:space="preserve">To join fabrics together using different methods. (Remember that different techniques may be used to join fabrics for different purposes, know how to join fabric by pinning, stapling or </w:t>
            </w:r>
            <w:proofErr w:type="spellStart"/>
            <w:r w:rsidRPr="00250C13">
              <w:rPr>
                <w:rFonts w:eastAsia="Roboto"/>
                <w:sz w:val="18"/>
                <w:szCs w:val="18"/>
              </w:rPr>
              <w:t>glueing</w:t>
            </w:r>
            <w:proofErr w:type="spellEnd"/>
            <w:r w:rsidRPr="00250C13">
              <w:rPr>
                <w:rFonts w:eastAsia="Roboto"/>
                <w:sz w:val="18"/>
                <w:szCs w:val="18"/>
              </w:rPr>
              <w:t>).</w:t>
            </w:r>
          </w:p>
        </w:tc>
        <w:tc>
          <w:tcPr>
            <w:tcW w:w="4677" w:type="dxa"/>
            <w:gridSpan w:val="2"/>
            <w:shd w:val="clear" w:color="auto" w:fill="FFFFFF" w:themeFill="background1"/>
          </w:tcPr>
          <w:p w14:paraId="5CB012FD" w14:textId="77777777" w:rsidR="00A710EA" w:rsidRPr="00250C13" w:rsidRDefault="00A710EA" w:rsidP="00A710EA">
            <w:pPr>
              <w:spacing w:after="160"/>
              <w:rPr>
                <w:sz w:val="18"/>
                <w:szCs w:val="18"/>
              </w:rPr>
            </w:pPr>
            <w:r w:rsidRPr="00250C13">
              <w:rPr>
                <w:rFonts w:eastAsia="Roboto"/>
                <w:sz w:val="18"/>
                <w:szCs w:val="18"/>
              </w:rPr>
              <w:t>To use a template to create my design.</w:t>
            </w:r>
            <w:r w:rsidRPr="00250C13">
              <w:rPr>
                <w:sz w:val="18"/>
                <w:szCs w:val="18"/>
              </w:rPr>
              <w:t xml:space="preserve"> (</w:t>
            </w:r>
            <w:r w:rsidRPr="00250C13">
              <w:rPr>
                <w:rFonts w:eastAsia="Roboto"/>
                <w:sz w:val="18"/>
                <w:szCs w:val="18"/>
              </w:rPr>
              <w:t>Design a puppet, build my design on a template).</w:t>
            </w:r>
          </w:p>
          <w:p w14:paraId="1D03760D" w14:textId="77777777" w:rsidR="00A710EA" w:rsidRPr="00706178" w:rsidRDefault="00A710EA">
            <w:pPr>
              <w:pBdr>
                <w:top w:val="nil"/>
                <w:left w:val="nil"/>
                <w:bottom w:val="nil"/>
                <w:right w:val="nil"/>
                <w:between w:val="nil"/>
              </w:pBdr>
              <w:rPr>
                <w:rFonts w:asciiTheme="majorHAnsi" w:hAnsiTheme="majorHAnsi" w:cstheme="majorHAnsi"/>
                <w:i/>
                <w:color w:val="000000"/>
                <w:sz w:val="18"/>
                <w:szCs w:val="18"/>
              </w:rPr>
            </w:pPr>
          </w:p>
        </w:tc>
        <w:tc>
          <w:tcPr>
            <w:tcW w:w="4395" w:type="dxa"/>
            <w:gridSpan w:val="2"/>
            <w:shd w:val="clear" w:color="auto" w:fill="FFFFFF" w:themeFill="background1"/>
          </w:tcPr>
          <w:p w14:paraId="1355AC63" w14:textId="77777777" w:rsidR="00A710EA" w:rsidRPr="00250C13" w:rsidRDefault="00A710EA" w:rsidP="00A710EA">
            <w:pPr>
              <w:spacing w:after="160"/>
              <w:rPr>
                <w:sz w:val="18"/>
                <w:szCs w:val="18"/>
              </w:rPr>
            </w:pPr>
            <w:r w:rsidRPr="00250C13">
              <w:rPr>
                <w:rFonts w:eastAsia="Roboto"/>
                <w:sz w:val="18"/>
                <w:szCs w:val="18"/>
              </w:rPr>
              <w:t>To join two fabrics together accurately. (Join fabrics together, align two pieces of fabric, know how to use a template, I can fit my hand into my puppet).</w:t>
            </w:r>
          </w:p>
          <w:p w14:paraId="7B6A8F80" w14:textId="77777777" w:rsidR="00A710EA" w:rsidRPr="00706178" w:rsidRDefault="00A710EA">
            <w:pPr>
              <w:pBdr>
                <w:top w:val="nil"/>
                <w:left w:val="nil"/>
                <w:bottom w:val="nil"/>
                <w:right w:val="nil"/>
                <w:between w:val="nil"/>
              </w:pBdr>
              <w:rPr>
                <w:rFonts w:asciiTheme="majorHAnsi" w:hAnsiTheme="majorHAnsi" w:cstheme="majorHAnsi"/>
                <w:color w:val="000000"/>
                <w:sz w:val="18"/>
                <w:szCs w:val="18"/>
              </w:rPr>
            </w:pPr>
          </w:p>
        </w:tc>
        <w:tc>
          <w:tcPr>
            <w:tcW w:w="2461" w:type="dxa"/>
            <w:shd w:val="clear" w:color="auto" w:fill="FFFFFF" w:themeFill="background1"/>
          </w:tcPr>
          <w:p w14:paraId="496EFA81" w14:textId="77777777" w:rsidR="00A710EA" w:rsidRPr="00250C13" w:rsidRDefault="00A710EA" w:rsidP="00A710EA">
            <w:pPr>
              <w:spacing w:after="160"/>
              <w:rPr>
                <w:sz w:val="18"/>
                <w:szCs w:val="18"/>
              </w:rPr>
            </w:pPr>
            <w:r w:rsidRPr="00250C13">
              <w:rPr>
                <w:rFonts w:eastAsia="Roboto"/>
                <w:sz w:val="18"/>
                <w:szCs w:val="18"/>
              </w:rPr>
              <w:t>To embellish my design using joining methods (joining methods to decorate my puppet, fit my hand into the puppet after it is decorated, evaluate mine and others’ work)</w:t>
            </w:r>
          </w:p>
          <w:p w14:paraId="42100A66" w14:textId="77777777" w:rsidR="00A710EA" w:rsidRDefault="00A710EA" w:rsidP="002447F0">
            <w:pPr>
              <w:pBdr>
                <w:top w:val="nil"/>
                <w:left w:val="nil"/>
                <w:bottom w:val="nil"/>
                <w:right w:val="nil"/>
                <w:between w:val="nil"/>
              </w:pBdr>
              <w:shd w:val="clear" w:color="auto" w:fill="FFFFFF" w:themeFill="background1"/>
              <w:rPr>
                <w:color w:val="000000"/>
                <w:sz w:val="18"/>
                <w:szCs w:val="18"/>
              </w:rPr>
            </w:pPr>
          </w:p>
        </w:tc>
      </w:tr>
      <w:tr w:rsidR="00A710EA" w14:paraId="529FDB58" w14:textId="77777777" w:rsidTr="00FB11EB">
        <w:trPr>
          <w:trHeight w:val="315"/>
        </w:trPr>
        <w:tc>
          <w:tcPr>
            <w:tcW w:w="1555" w:type="dxa"/>
            <w:shd w:val="clear" w:color="auto" w:fill="1F4E79" w:themeFill="accent1" w:themeFillShade="80"/>
          </w:tcPr>
          <w:p w14:paraId="486FC0F7" w14:textId="5C8DA3B3" w:rsidR="00A710EA" w:rsidRDefault="00A710EA">
            <w:pPr>
              <w:pBdr>
                <w:top w:val="nil"/>
                <w:left w:val="nil"/>
                <w:bottom w:val="nil"/>
                <w:right w:val="nil"/>
                <w:between w:val="nil"/>
              </w:pBdr>
              <w:rPr>
                <w:rFonts w:asciiTheme="majorHAnsi" w:hAnsiTheme="majorHAnsi" w:cstheme="majorHAnsi"/>
                <w:b/>
                <w:color w:val="FFFFFF" w:themeColor="background1"/>
                <w:sz w:val="18"/>
                <w:szCs w:val="18"/>
              </w:rPr>
            </w:pPr>
            <w:r>
              <w:rPr>
                <w:rFonts w:asciiTheme="majorHAnsi" w:hAnsiTheme="majorHAnsi" w:cstheme="majorHAnsi"/>
                <w:b/>
                <w:color w:val="FFFFFF" w:themeColor="background1"/>
                <w:sz w:val="18"/>
                <w:szCs w:val="18"/>
              </w:rPr>
              <w:t>Constructing Windmills</w:t>
            </w:r>
          </w:p>
        </w:tc>
        <w:tc>
          <w:tcPr>
            <w:tcW w:w="2268" w:type="dxa"/>
            <w:shd w:val="clear" w:color="auto" w:fill="FFFFFF" w:themeFill="background1"/>
          </w:tcPr>
          <w:p w14:paraId="024A8FC9" w14:textId="27565B6B" w:rsidR="00A710EA" w:rsidRPr="00A710EA" w:rsidRDefault="00A710EA" w:rsidP="00A710EA">
            <w:pPr>
              <w:spacing w:after="160" w:line="259" w:lineRule="auto"/>
              <w:rPr>
                <w:sz w:val="18"/>
                <w:szCs w:val="18"/>
              </w:rPr>
            </w:pPr>
            <w:r w:rsidRPr="006F6427">
              <w:rPr>
                <w:rFonts w:eastAsia="Roboto"/>
                <w:sz w:val="18"/>
                <w:szCs w:val="18"/>
              </w:rPr>
              <w:t xml:space="preserve">To include individual preferences and requirements in my design. </w:t>
            </w:r>
            <w:r w:rsidRPr="006F6427">
              <w:rPr>
                <w:sz w:val="18"/>
                <w:szCs w:val="18"/>
              </w:rPr>
              <w:t>(K</w:t>
            </w:r>
            <w:r w:rsidRPr="006F6427">
              <w:rPr>
                <w:rFonts w:eastAsia="Roboto"/>
                <w:sz w:val="18"/>
                <w:szCs w:val="18"/>
              </w:rPr>
              <w:t>now what a windmill is, describe the purpose of structures</w:t>
            </w:r>
            <w:r w:rsidRPr="006F6427">
              <w:rPr>
                <w:sz w:val="18"/>
                <w:szCs w:val="18"/>
              </w:rPr>
              <w:t xml:space="preserve">, </w:t>
            </w:r>
            <w:r w:rsidRPr="006F6427">
              <w:rPr>
                <w:rFonts w:eastAsia="Roboto"/>
                <w:sz w:val="18"/>
                <w:szCs w:val="18"/>
              </w:rPr>
              <w:t>understand the importance of clear design criteria, understand what a net</w:t>
            </w:r>
            <w:r>
              <w:rPr>
                <w:rFonts w:eastAsia="Roboto"/>
                <w:sz w:val="18"/>
                <w:szCs w:val="18"/>
              </w:rPr>
              <w:t xml:space="preserve"> is.</w:t>
            </w:r>
            <w:r w:rsidRPr="006F6427">
              <w:rPr>
                <w:rFonts w:eastAsia="Roboto"/>
                <w:sz w:val="18"/>
                <w:szCs w:val="18"/>
              </w:rPr>
              <w:t xml:space="preserve"> </w:t>
            </w:r>
          </w:p>
        </w:tc>
        <w:tc>
          <w:tcPr>
            <w:tcW w:w="4677" w:type="dxa"/>
            <w:gridSpan w:val="2"/>
            <w:shd w:val="clear" w:color="auto" w:fill="FFFFFF" w:themeFill="background1"/>
          </w:tcPr>
          <w:p w14:paraId="6E16F7AD" w14:textId="77777777" w:rsidR="00A710EA" w:rsidRPr="006F6427" w:rsidRDefault="00A710EA" w:rsidP="00A710EA">
            <w:pPr>
              <w:spacing w:after="160" w:line="259" w:lineRule="auto"/>
              <w:rPr>
                <w:sz w:val="18"/>
                <w:szCs w:val="18"/>
              </w:rPr>
            </w:pPr>
            <w:r w:rsidRPr="006F6427">
              <w:rPr>
                <w:rFonts w:eastAsia="Roboto"/>
                <w:sz w:val="18"/>
                <w:szCs w:val="18"/>
              </w:rPr>
              <w:t>To make a stable structure</w:t>
            </w:r>
            <w:r>
              <w:rPr>
                <w:rFonts w:eastAsia="Roboto"/>
                <w:b/>
                <w:bCs/>
                <w:sz w:val="18"/>
                <w:szCs w:val="18"/>
              </w:rPr>
              <w:t xml:space="preserve">. </w:t>
            </w:r>
            <w:r>
              <w:rPr>
                <w:rFonts w:eastAsia="Roboto"/>
                <w:bCs/>
                <w:sz w:val="18"/>
                <w:szCs w:val="18"/>
              </w:rPr>
              <w:t>F</w:t>
            </w:r>
            <w:r w:rsidRPr="006F6427">
              <w:rPr>
                <w:rFonts w:eastAsia="Roboto"/>
                <w:sz w:val="18"/>
                <w:szCs w:val="18"/>
              </w:rPr>
              <w:t>ollow instructions to cut and assemble the supporting structure of the windmill, Know that that the shape of materials can be changed to improve the strength and stiffness of structures, know that cylinders are a strong type of structure that are often used for windmills and lighthouses, understand what stable means and can ensure my structure has this property).</w:t>
            </w:r>
          </w:p>
          <w:p w14:paraId="6010F2A0" w14:textId="77777777" w:rsidR="00A710EA" w:rsidRPr="00706178" w:rsidRDefault="00A710EA">
            <w:pPr>
              <w:pBdr>
                <w:top w:val="nil"/>
                <w:left w:val="nil"/>
                <w:bottom w:val="nil"/>
                <w:right w:val="nil"/>
                <w:between w:val="nil"/>
              </w:pBdr>
              <w:rPr>
                <w:rFonts w:asciiTheme="majorHAnsi" w:hAnsiTheme="majorHAnsi" w:cstheme="majorHAnsi"/>
                <w:i/>
                <w:color w:val="000000"/>
                <w:sz w:val="18"/>
                <w:szCs w:val="18"/>
              </w:rPr>
            </w:pPr>
          </w:p>
        </w:tc>
        <w:tc>
          <w:tcPr>
            <w:tcW w:w="4395" w:type="dxa"/>
            <w:gridSpan w:val="2"/>
            <w:shd w:val="clear" w:color="auto" w:fill="FFFFFF" w:themeFill="background1"/>
          </w:tcPr>
          <w:p w14:paraId="70A4319F" w14:textId="77777777" w:rsidR="00A710EA" w:rsidRPr="006F6427" w:rsidRDefault="00A710EA" w:rsidP="00A710EA">
            <w:pPr>
              <w:spacing w:after="160" w:line="259" w:lineRule="auto"/>
              <w:rPr>
                <w:sz w:val="18"/>
                <w:szCs w:val="18"/>
              </w:rPr>
            </w:pPr>
            <w:r w:rsidRPr="006F6427">
              <w:rPr>
                <w:rFonts w:eastAsia="Roboto"/>
                <w:sz w:val="18"/>
                <w:szCs w:val="18"/>
              </w:rPr>
              <w:t>To assemble the components of my structure.</w:t>
            </w:r>
            <w:r w:rsidRPr="006F6427">
              <w:rPr>
                <w:sz w:val="18"/>
                <w:szCs w:val="18"/>
              </w:rPr>
              <w:t xml:space="preserve"> (C</w:t>
            </w:r>
            <w:r w:rsidRPr="006F6427">
              <w:rPr>
                <w:rFonts w:eastAsia="Roboto"/>
                <w:sz w:val="18"/>
                <w:szCs w:val="18"/>
              </w:rPr>
              <w:t>ut and assemble the turbine correctly, understand that windmill turbines use wind to turn and make the machines inside work, know that axles are used in structures and mechanisms to make parts turn in a circle, attach the turbine to the axle and attach them to the structure of the windmill, test that the turbine turns in the structure and alter the parts if it doesn’t).</w:t>
            </w:r>
          </w:p>
          <w:p w14:paraId="6FBC23D3" w14:textId="77777777" w:rsidR="00A710EA" w:rsidRPr="00706178" w:rsidRDefault="00A710EA">
            <w:pPr>
              <w:pBdr>
                <w:top w:val="nil"/>
                <w:left w:val="nil"/>
                <w:bottom w:val="nil"/>
                <w:right w:val="nil"/>
                <w:between w:val="nil"/>
              </w:pBdr>
              <w:rPr>
                <w:rFonts w:asciiTheme="majorHAnsi" w:hAnsiTheme="majorHAnsi" w:cstheme="majorHAnsi"/>
                <w:color w:val="000000"/>
                <w:sz w:val="18"/>
                <w:szCs w:val="18"/>
              </w:rPr>
            </w:pPr>
          </w:p>
        </w:tc>
        <w:tc>
          <w:tcPr>
            <w:tcW w:w="2461" w:type="dxa"/>
            <w:shd w:val="clear" w:color="auto" w:fill="FFFFFF" w:themeFill="background1"/>
          </w:tcPr>
          <w:p w14:paraId="1FB73603" w14:textId="4C2127AC" w:rsidR="00A710EA" w:rsidRDefault="00A710EA" w:rsidP="002447F0">
            <w:pPr>
              <w:pBdr>
                <w:top w:val="nil"/>
                <w:left w:val="nil"/>
                <w:bottom w:val="nil"/>
                <w:right w:val="nil"/>
                <w:between w:val="nil"/>
              </w:pBdr>
              <w:shd w:val="clear" w:color="auto" w:fill="FFFFFF" w:themeFill="background1"/>
              <w:rPr>
                <w:color w:val="000000"/>
                <w:sz w:val="18"/>
                <w:szCs w:val="18"/>
              </w:rPr>
            </w:pPr>
            <w:r w:rsidRPr="006F6427">
              <w:rPr>
                <w:rFonts w:eastAsia="Roboto"/>
                <w:sz w:val="18"/>
                <w:szCs w:val="18"/>
              </w:rPr>
              <w:t xml:space="preserve">To evaluate a project and adapt a </w:t>
            </w:r>
            <w:proofErr w:type="gramStart"/>
            <w:r w:rsidRPr="006F6427">
              <w:rPr>
                <w:rFonts w:eastAsia="Roboto"/>
                <w:sz w:val="18"/>
                <w:szCs w:val="18"/>
              </w:rPr>
              <w:t>design .</w:t>
            </w:r>
            <w:proofErr w:type="gramEnd"/>
            <w:r w:rsidRPr="006F6427">
              <w:rPr>
                <w:rFonts w:eastAsia="Roboto"/>
                <w:sz w:val="18"/>
                <w:szCs w:val="18"/>
              </w:rPr>
              <w:t xml:space="preserve"> (Evaluate the windmill according to the design criteria, test whether the structure is strong and stable and reinforce </w:t>
            </w:r>
            <w:proofErr w:type="gramStart"/>
            <w:r w:rsidRPr="006F6427">
              <w:rPr>
                <w:rFonts w:eastAsia="Roboto"/>
                <w:sz w:val="18"/>
                <w:szCs w:val="18"/>
              </w:rPr>
              <w:t>it</w:t>
            </w:r>
            <w:proofErr w:type="gramEnd"/>
            <w:r w:rsidRPr="006F6427">
              <w:rPr>
                <w:rFonts w:eastAsia="Roboto"/>
                <w:sz w:val="18"/>
                <w:szCs w:val="18"/>
              </w:rPr>
              <w:t xml:space="preserve"> if necessary, test whether the turbine turns in the structure and alter the parts if it doesn’t, test whether the turbine turns freely in the wind/when blown on).</w:t>
            </w:r>
          </w:p>
        </w:tc>
      </w:tr>
      <w:tr w:rsidR="00A710EA" w14:paraId="58506979" w14:textId="77777777" w:rsidTr="009F7AC2">
        <w:trPr>
          <w:trHeight w:val="315"/>
        </w:trPr>
        <w:tc>
          <w:tcPr>
            <w:tcW w:w="1555" w:type="dxa"/>
            <w:shd w:val="clear" w:color="auto" w:fill="1F4E79" w:themeFill="accent1" w:themeFillShade="80"/>
          </w:tcPr>
          <w:p w14:paraId="0965EE5D" w14:textId="37B58C1B" w:rsidR="00A710EA" w:rsidRDefault="00A710EA">
            <w:pPr>
              <w:pBdr>
                <w:top w:val="nil"/>
                <w:left w:val="nil"/>
                <w:bottom w:val="nil"/>
                <w:right w:val="nil"/>
                <w:between w:val="nil"/>
              </w:pBdr>
              <w:rPr>
                <w:rFonts w:asciiTheme="majorHAnsi" w:hAnsiTheme="majorHAnsi" w:cstheme="majorHAnsi"/>
                <w:b/>
                <w:color w:val="FFFFFF" w:themeColor="background1"/>
                <w:sz w:val="18"/>
                <w:szCs w:val="18"/>
              </w:rPr>
            </w:pPr>
            <w:r>
              <w:rPr>
                <w:rFonts w:asciiTheme="majorHAnsi" w:hAnsiTheme="majorHAnsi" w:cstheme="majorHAnsi"/>
                <w:b/>
                <w:color w:val="FFFFFF" w:themeColor="background1"/>
                <w:sz w:val="18"/>
                <w:szCs w:val="18"/>
              </w:rPr>
              <w:t>Fruit and Vegetables</w:t>
            </w:r>
          </w:p>
        </w:tc>
        <w:tc>
          <w:tcPr>
            <w:tcW w:w="2268" w:type="dxa"/>
            <w:shd w:val="clear" w:color="auto" w:fill="FFFFFF" w:themeFill="background1"/>
          </w:tcPr>
          <w:p w14:paraId="4ACCB416" w14:textId="77777777" w:rsidR="00A710EA" w:rsidRPr="006F6427" w:rsidRDefault="00A710EA" w:rsidP="00A710EA">
            <w:pPr>
              <w:spacing w:after="240"/>
              <w:rPr>
                <w:sz w:val="18"/>
                <w:szCs w:val="18"/>
              </w:rPr>
            </w:pPr>
            <w:r w:rsidRPr="006F6427">
              <w:rPr>
                <w:rFonts w:eastAsia="Roboto"/>
                <w:sz w:val="18"/>
                <w:szCs w:val="18"/>
              </w:rPr>
              <w:t>To identify if a food is a fruit or a vegetable</w:t>
            </w:r>
            <w:r w:rsidRPr="006F6427">
              <w:rPr>
                <w:sz w:val="18"/>
                <w:szCs w:val="18"/>
              </w:rPr>
              <w:t>. (N</w:t>
            </w:r>
            <w:r w:rsidRPr="006F6427">
              <w:rPr>
                <w:rFonts w:eastAsia="Roboto"/>
                <w:sz w:val="18"/>
                <w:szCs w:val="18"/>
              </w:rPr>
              <w:t xml:space="preserve">ame </w:t>
            </w:r>
            <w:proofErr w:type="gramStart"/>
            <w:r w:rsidRPr="006F6427">
              <w:rPr>
                <w:rFonts w:eastAsia="Roboto"/>
                <w:sz w:val="18"/>
                <w:szCs w:val="18"/>
              </w:rPr>
              <w:t>a number of</w:t>
            </w:r>
            <w:proofErr w:type="gramEnd"/>
            <w:r w:rsidRPr="006F6427">
              <w:rPr>
                <w:rFonts w:eastAsia="Roboto"/>
                <w:sz w:val="18"/>
                <w:szCs w:val="18"/>
              </w:rPr>
              <w:t xml:space="preserve"> fruits and vegetables, know how to determine if something is a fruit, understand that some foods we call vegetables are actually fruits).</w:t>
            </w:r>
          </w:p>
          <w:p w14:paraId="26760F60" w14:textId="2B6419E3" w:rsidR="00A710EA" w:rsidRPr="00706178" w:rsidRDefault="00A710EA" w:rsidP="00A710EA">
            <w:pPr>
              <w:pBdr>
                <w:top w:val="nil"/>
                <w:left w:val="nil"/>
                <w:bottom w:val="nil"/>
                <w:right w:val="nil"/>
                <w:between w:val="nil"/>
              </w:pBdr>
              <w:rPr>
                <w:rFonts w:asciiTheme="majorHAnsi" w:hAnsiTheme="majorHAnsi" w:cstheme="majorHAnsi"/>
                <w:color w:val="000000"/>
                <w:sz w:val="18"/>
                <w:szCs w:val="18"/>
              </w:rPr>
            </w:pPr>
          </w:p>
        </w:tc>
        <w:tc>
          <w:tcPr>
            <w:tcW w:w="2551" w:type="dxa"/>
            <w:shd w:val="clear" w:color="auto" w:fill="FFFFFF" w:themeFill="background1"/>
          </w:tcPr>
          <w:p w14:paraId="14DEB7CB" w14:textId="77777777" w:rsidR="00A710EA" w:rsidRPr="006F6427" w:rsidRDefault="00A710EA" w:rsidP="00A710EA">
            <w:pPr>
              <w:rPr>
                <w:sz w:val="18"/>
                <w:szCs w:val="18"/>
              </w:rPr>
            </w:pPr>
            <w:r w:rsidRPr="006F6427">
              <w:rPr>
                <w:rFonts w:eastAsia="Roboto"/>
                <w:sz w:val="18"/>
                <w:szCs w:val="18"/>
              </w:rPr>
              <w:t>To identify where plants grow and which parts we eat.</w:t>
            </w:r>
            <w:r w:rsidRPr="006F6427">
              <w:rPr>
                <w:sz w:val="18"/>
                <w:szCs w:val="18"/>
              </w:rPr>
              <w:t xml:space="preserve"> (R</w:t>
            </w:r>
            <w:r w:rsidRPr="006F6427">
              <w:rPr>
                <w:rFonts w:eastAsia="Roboto"/>
                <w:sz w:val="18"/>
                <w:szCs w:val="18"/>
              </w:rPr>
              <w:t>emember how to determine if a food is a fruit or a vegetable roots or stem, know that fruits and vegetables grow in one of three places).</w:t>
            </w:r>
          </w:p>
          <w:p w14:paraId="1A388D96" w14:textId="77777777" w:rsidR="00A710EA" w:rsidRDefault="00A710EA" w:rsidP="002447F0">
            <w:pPr>
              <w:pBdr>
                <w:top w:val="nil"/>
                <w:left w:val="nil"/>
                <w:bottom w:val="nil"/>
                <w:right w:val="nil"/>
                <w:between w:val="nil"/>
              </w:pBdr>
              <w:shd w:val="clear" w:color="auto" w:fill="FFFFFF" w:themeFill="background1"/>
              <w:rPr>
                <w:rFonts w:asciiTheme="majorHAnsi" w:hAnsiTheme="majorHAnsi" w:cstheme="majorHAnsi"/>
                <w:color w:val="000000"/>
                <w:sz w:val="18"/>
                <w:szCs w:val="18"/>
              </w:rPr>
            </w:pPr>
          </w:p>
        </w:tc>
        <w:tc>
          <w:tcPr>
            <w:tcW w:w="4536" w:type="dxa"/>
            <w:gridSpan w:val="2"/>
            <w:shd w:val="clear" w:color="auto" w:fill="FFFFFF" w:themeFill="background1"/>
          </w:tcPr>
          <w:p w14:paraId="58A67FD2" w14:textId="77777777" w:rsidR="00A710EA" w:rsidRPr="006F6427" w:rsidRDefault="00A710EA" w:rsidP="00A710EA">
            <w:pPr>
              <w:rPr>
                <w:sz w:val="18"/>
                <w:szCs w:val="18"/>
              </w:rPr>
            </w:pPr>
            <w:r w:rsidRPr="006F6427">
              <w:rPr>
                <w:rFonts w:eastAsia="Roboto"/>
                <w:sz w:val="18"/>
                <w:szCs w:val="18"/>
              </w:rPr>
              <w:t>To taste and compare fruit and vegetables</w:t>
            </w:r>
            <w:r w:rsidRPr="006F6427">
              <w:rPr>
                <w:sz w:val="18"/>
                <w:szCs w:val="18"/>
              </w:rPr>
              <w:t>. (S</w:t>
            </w:r>
            <w:r w:rsidRPr="006F6427">
              <w:rPr>
                <w:rFonts w:eastAsia="Roboto"/>
                <w:sz w:val="18"/>
                <w:szCs w:val="18"/>
              </w:rPr>
              <w:t>uggest what fruits and/or vegetables are in a drink, taste fruits and vegetables and describe their appearance/feel, smell and taste, make a choice as to what smoothie I will make and why).</w:t>
            </w:r>
          </w:p>
          <w:p w14:paraId="3C50355C" w14:textId="77777777" w:rsidR="00A710EA" w:rsidRPr="002E35A0" w:rsidRDefault="00A710EA" w:rsidP="002447F0">
            <w:pPr>
              <w:pBdr>
                <w:top w:val="nil"/>
                <w:left w:val="nil"/>
                <w:bottom w:val="nil"/>
                <w:right w:val="nil"/>
                <w:between w:val="nil"/>
              </w:pBdr>
              <w:shd w:val="clear" w:color="auto" w:fill="FFFFFF" w:themeFill="background1"/>
              <w:rPr>
                <w:color w:val="000000"/>
                <w:sz w:val="18"/>
                <w:szCs w:val="18"/>
              </w:rPr>
            </w:pPr>
          </w:p>
        </w:tc>
        <w:tc>
          <w:tcPr>
            <w:tcW w:w="4446" w:type="dxa"/>
            <w:gridSpan w:val="2"/>
            <w:shd w:val="clear" w:color="auto" w:fill="FFFFFF" w:themeFill="background1"/>
          </w:tcPr>
          <w:p w14:paraId="067F2F90" w14:textId="3A41DE66" w:rsidR="00A710EA" w:rsidRDefault="00A710EA" w:rsidP="002447F0">
            <w:pPr>
              <w:pBdr>
                <w:top w:val="nil"/>
                <w:left w:val="nil"/>
                <w:bottom w:val="nil"/>
                <w:right w:val="nil"/>
                <w:between w:val="nil"/>
              </w:pBdr>
              <w:shd w:val="clear" w:color="auto" w:fill="FFFFFF" w:themeFill="background1"/>
              <w:rPr>
                <w:color w:val="000000"/>
                <w:sz w:val="18"/>
                <w:szCs w:val="18"/>
              </w:rPr>
            </w:pPr>
            <w:r w:rsidRPr="006F6427">
              <w:rPr>
                <w:rFonts w:eastAsia="Roboto"/>
                <w:sz w:val="18"/>
                <w:szCs w:val="18"/>
              </w:rPr>
              <w:t>To make a fruit and vegetable smoothie.</w:t>
            </w:r>
            <w:r w:rsidRPr="006F6427">
              <w:rPr>
                <w:sz w:val="18"/>
                <w:szCs w:val="18"/>
              </w:rPr>
              <w:t xml:space="preserve"> (D</w:t>
            </w:r>
            <w:r w:rsidRPr="006F6427">
              <w:rPr>
                <w:rFonts w:eastAsia="Roboto"/>
                <w:sz w:val="18"/>
                <w:szCs w:val="18"/>
              </w:rPr>
              <w:t>escribe how to prepare some fruit and vegetables before they are eaten, cut soft fruit safely, describe how own smoothie tastes).</w:t>
            </w:r>
          </w:p>
        </w:tc>
      </w:tr>
    </w:tbl>
    <w:p w14:paraId="04FC3C46" w14:textId="77777777" w:rsidR="004D5544" w:rsidRDefault="004D5544" w:rsidP="0062238F">
      <w:pPr>
        <w:rPr>
          <w:b/>
          <w:sz w:val="16"/>
          <w:szCs w:val="16"/>
        </w:rPr>
      </w:pPr>
    </w:p>
    <w:sectPr w:rsidR="004D5544">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444C9"/>
    <w:multiLevelType w:val="multilevel"/>
    <w:tmpl w:val="472CF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611B77"/>
    <w:multiLevelType w:val="multilevel"/>
    <w:tmpl w:val="D2024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E778D3"/>
    <w:multiLevelType w:val="multilevel"/>
    <w:tmpl w:val="26C26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A53AF2"/>
    <w:multiLevelType w:val="hybridMultilevel"/>
    <w:tmpl w:val="3DF426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E942CFA"/>
    <w:multiLevelType w:val="hybridMultilevel"/>
    <w:tmpl w:val="40BCBA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4310BD0"/>
    <w:multiLevelType w:val="multilevel"/>
    <w:tmpl w:val="CE4CE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0203BD"/>
    <w:multiLevelType w:val="hybridMultilevel"/>
    <w:tmpl w:val="43022F14"/>
    <w:lvl w:ilvl="0" w:tplc="25E074AC">
      <w:start w:val="1"/>
      <w:numFmt w:val="decimal"/>
      <w:lvlText w:val="%1."/>
      <w:lvlJc w:val="left"/>
      <w:pPr>
        <w:ind w:left="496" w:hanging="360"/>
      </w:pPr>
      <w:rPr>
        <w:rFonts w:hint="default"/>
        <w:w w:val="9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214F11"/>
    <w:multiLevelType w:val="hybridMultilevel"/>
    <w:tmpl w:val="2BC822A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3760C8E"/>
    <w:multiLevelType w:val="multilevel"/>
    <w:tmpl w:val="BF8AA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F82946"/>
    <w:multiLevelType w:val="multilevel"/>
    <w:tmpl w:val="172C5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8E5E23"/>
    <w:multiLevelType w:val="hybridMultilevel"/>
    <w:tmpl w:val="8400739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5254AB8"/>
    <w:multiLevelType w:val="hybridMultilevel"/>
    <w:tmpl w:val="4DBE0C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E4F7063"/>
    <w:multiLevelType w:val="multilevel"/>
    <w:tmpl w:val="A2CCE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0783658">
    <w:abstractNumId w:val="2"/>
  </w:num>
  <w:num w:numId="2" w16cid:durableId="642853702">
    <w:abstractNumId w:val="12"/>
  </w:num>
  <w:num w:numId="3" w16cid:durableId="60296462">
    <w:abstractNumId w:val="1"/>
  </w:num>
  <w:num w:numId="4" w16cid:durableId="700056994">
    <w:abstractNumId w:val="0"/>
  </w:num>
  <w:num w:numId="5" w16cid:durableId="921065357">
    <w:abstractNumId w:val="5"/>
  </w:num>
  <w:num w:numId="6" w16cid:durableId="1327444041">
    <w:abstractNumId w:val="8"/>
  </w:num>
  <w:num w:numId="7" w16cid:durableId="281695455">
    <w:abstractNumId w:val="9"/>
  </w:num>
  <w:num w:numId="8" w16cid:durableId="1176725007">
    <w:abstractNumId w:val="3"/>
  </w:num>
  <w:num w:numId="9" w16cid:durableId="538275585">
    <w:abstractNumId w:val="6"/>
  </w:num>
  <w:num w:numId="10" w16cid:durableId="2015377240">
    <w:abstractNumId w:val="4"/>
  </w:num>
  <w:num w:numId="11" w16cid:durableId="1681927303">
    <w:abstractNumId w:val="10"/>
  </w:num>
  <w:num w:numId="12" w16cid:durableId="1798796114">
    <w:abstractNumId w:val="7"/>
  </w:num>
  <w:num w:numId="13" w16cid:durableId="658875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544"/>
    <w:rsid w:val="000E56ED"/>
    <w:rsid w:val="00105F12"/>
    <w:rsid w:val="001F1AB2"/>
    <w:rsid w:val="002447F0"/>
    <w:rsid w:val="00286994"/>
    <w:rsid w:val="002D0D77"/>
    <w:rsid w:val="002E35A0"/>
    <w:rsid w:val="00353B2B"/>
    <w:rsid w:val="00425421"/>
    <w:rsid w:val="004671EE"/>
    <w:rsid w:val="004D5544"/>
    <w:rsid w:val="0062238F"/>
    <w:rsid w:val="006A5944"/>
    <w:rsid w:val="00706178"/>
    <w:rsid w:val="00794EDD"/>
    <w:rsid w:val="00801B17"/>
    <w:rsid w:val="00814B5C"/>
    <w:rsid w:val="00863070"/>
    <w:rsid w:val="00A31DA0"/>
    <w:rsid w:val="00A710EA"/>
    <w:rsid w:val="00BA4B21"/>
    <w:rsid w:val="00D61E07"/>
    <w:rsid w:val="00DD4193"/>
    <w:rsid w:val="00E554EB"/>
    <w:rsid w:val="00F05356"/>
    <w:rsid w:val="00F43A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D36B4"/>
  <w15:docId w15:val="{8C4EAF90-4FB7-4E0C-9B0F-6E0997E11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4F3"/>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6934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6934F3"/>
    <w:pPr>
      <w:spacing w:after="160" w:line="259" w:lineRule="auto"/>
      <w:ind w:left="720"/>
      <w:contextualSpacing/>
    </w:pPr>
  </w:style>
  <w:style w:type="paragraph" w:styleId="NoSpacing">
    <w:name w:val="No Spacing"/>
    <w:uiPriority w:val="1"/>
    <w:qFormat/>
    <w:rsid w:val="00786667"/>
    <w:pPr>
      <w:spacing w:after="0" w:line="240" w:lineRule="auto"/>
    </w:pPr>
  </w:style>
  <w:style w:type="paragraph" w:styleId="NormalWeb">
    <w:name w:val="Normal (Web)"/>
    <w:basedOn w:val="Normal"/>
    <w:uiPriority w:val="99"/>
    <w:semiHidden/>
    <w:unhideWhenUsed/>
    <w:rsid w:val="000A455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F16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685"/>
  </w:style>
  <w:style w:type="paragraph" w:styleId="Footer">
    <w:name w:val="footer"/>
    <w:basedOn w:val="Normal"/>
    <w:link w:val="FooterChar"/>
    <w:uiPriority w:val="99"/>
    <w:unhideWhenUsed/>
    <w:rsid w:val="00BF16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685"/>
  </w:style>
  <w:style w:type="paragraph" w:styleId="BalloonText">
    <w:name w:val="Balloon Text"/>
    <w:basedOn w:val="Normal"/>
    <w:link w:val="BalloonTextChar"/>
    <w:uiPriority w:val="99"/>
    <w:semiHidden/>
    <w:unhideWhenUsed/>
    <w:rsid w:val="00B958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58F9"/>
    <w:rPr>
      <w:rFonts w:ascii="Segoe UI" w:hAnsi="Segoe UI" w:cs="Segoe UI"/>
      <w:sz w:val="18"/>
      <w:szCs w:val="18"/>
    </w:rPr>
  </w:style>
  <w:style w:type="paragraph" w:customStyle="1" w:styleId="Default">
    <w:name w:val="Default"/>
    <w:rsid w:val="003A70E2"/>
    <w:pPr>
      <w:autoSpaceDE w:val="0"/>
      <w:autoSpaceDN w:val="0"/>
      <w:adjustRightInd w:val="0"/>
      <w:spacing w:after="0" w:line="240" w:lineRule="auto"/>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4846">
      <w:bodyDiv w:val="1"/>
      <w:marLeft w:val="0"/>
      <w:marRight w:val="0"/>
      <w:marTop w:val="0"/>
      <w:marBottom w:val="0"/>
      <w:divBdr>
        <w:top w:val="none" w:sz="0" w:space="0" w:color="auto"/>
        <w:left w:val="none" w:sz="0" w:space="0" w:color="auto"/>
        <w:bottom w:val="none" w:sz="0" w:space="0" w:color="auto"/>
        <w:right w:val="none" w:sz="0" w:space="0" w:color="auto"/>
      </w:divBdr>
    </w:div>
    <w:div w:id="138226253">
      <w:bodyDiv w:val="1"/>
      <w:marLeft w:val="0"/>
      <w:marRight w:val="0"/>
      <w:marTop w:val="0"/>
      <w:marBottom w:val="0"/>
      <w:divBdr>
        <w:top w:val="none" w:sz="0" w:space="0" w:color="auto"/>
        <w:left w:val="none" w:sz="0" w:space="0" w:color="auto"/>
        <w:bottom w:val="none" w:sz="0" w:space="0" w:color="auto"/>
        <w:right w:val="none" w:sz="0" w:space="0" w:color="auto"/>
      </w:divBdr>
    </w:div>
    <w:div w:id="455678444">
      <w:bodyDiv w:val="1"/>
      <w:marLeft w:val="0"/>
      <w:marRight w:val="0"/>
      <w:marTop w:val="0"/>
      <w:marBottom w:val="0"/>
      <w:divBdr>
        <w:top w:val="none" w:sz="0" w:space="0" w:color="auto"/>
        <w:left w:val="none" w:sz="0" w:space="0" w:color="auto"/>
        <w:bottom w:val="none" w:sz="0" w:space="0" w:color="auto"/>
        <w:right w:val="none" w:sz="0" w:space="0" w:color="auto"/>
      </w:divBdr>
    </w:div>
    <w:div w:id="788940902">
      <w:bodyDiv w:val="1"/>
      <w:marLeft w:val="0"/>
      <w:marRight w:val="0"/>
      <w:marTop w:val="0"/>
      <w:marBottom w:val="0"/>
      <w:divBdr>
        <w:top w:val="none" w:sz="0" w:space="0" w:color="auto"/>
        <w:left w:val="none" w:sz="0" w:space="0" w:color="auto"/>
        <w:bottom w:val="none" w:sz="0" w:space="0" w:color="auto"/>
        <w:right w:val="none" w:sz="0" w:space="0" w:color="auto"/>
      </w:divBdr>
    </w:div>
    <w:div w:id="955213098">
      <w:bodyDiv w:val="1"/>
      <w:marLeft w:val="0"/>
      <w:marRight w:val="0"/>
      <w:marTop w:val="0"/>
      <w:marBottom w:val="0"/>
      <w:divBdr>
        <w:top w:val="none" w:sz="0" w:space="0" w:color="auto"/>
        <w:left w:val="none" w:sz="0" w:space="0" w:color="auto"/>
        <w:bottom w:val="none" w:sz="0" w:space="0" w:color="auto"/>
        <w:right w:val="none" w:sz="0" w:space="0" w:color="auto"/>
      </w:divBdr>
    </w:div>
    <w:div w:id="982123407">
      <w:bodyDiv w:val="1"/>
      <w:marLeft w:val="0"/>
      <w:marRight w:val="0"/>
      <w:marTop w:val="0"/>
      <w:marBottom w:val="0"/>
      <w:divBdr>
        <w:top w:val="none" w:sz="0" w:space="0" w:color="auto"/>
        <w:left w:val="none" w:sz="0" w:space="0" w:color="auto"/>
        <w:bottom w:val="none" w:sz="0" w:space="0" w:color="auto"/>
        <w:right w:val="none" w:sz="0" w:space="0" w:color="auto"/>
      </w:divBdr>
    </w:div>
    <w:div w:id="1035816493">
      <w:bodyDiv w:val="1"/>
      <w:marLeft w:val="0"/>
      <w:marRight w:val="0"/>
      <w:marTop w:val="0"/>
      <w:marBottom w:val="0"/>
      <w:divBdr>
        <w:top w:val="none" w:sz="0" w:space="0" w:color="auto"/>
        <w:left w:val="none" w:sz="0" w:space="0" w:color="auto"/>
        <w:bottom w:val="none" w:sz="0" w:space="0" w:color="auto"/>
        <w:right w:val="none" w:sz="0" w:space="0" w:color="auto"/>
      </w:divBdr>
    </w:div>
    <w:div w:id="1138953456">
      <w:bodyDiv w:val="1"/>
      <w:marLeft w:val="0"/>
      <w:marRight w:val="0"/>
      <w:marTop w:val="0"/>
      <w:marBottom w:val="0"/>
      <w:divBdr>
        <w:top w:val="none" w:sz="0" w:space="0" w:color="auto"/>
        <w:left w:val="none" w:sz="0" w:space="0" w:color="auto"/>
        <w:bottom w:val="none" w:sz="0" w:space="0" w:color="auto"/>
        <w:right w:val="none" w:sz="0" w:space="0" w:color="auto"/>
      </w:divBdr>
    </w:div>
    <w:div w:id="1275360691">
      <w:bodyDiv w:val="1"/>
      <w:marLeft w:val="0"/>
      <w:marRight w:val="0"/>
      <w:marTop w:val="0"/>
      <w:marBottom w:val="0"/>
      <w:divBdr>
        <w:top w:val="none" w:sz="0" w:space="0" w:color="auto"/>
        <w:left w:val="none" w:sz="0" w:space="0" w:color="auto"/>
        <w:bottom w:val="none" w:sz="0" w:space="0" w:color="auto"/>
        <w:right w:val="none" w:sz="0" w:space="0" w:color="auto"/>
      </w:divBdr>
    </w:div>
    <w:div w:id="1421752019">
      <w:bodyDiv w:val="1"/>
      <w:marLeft w:val="0"/>
      <w:marRight w:val="0"/>
      <w:marTop w:val="0"/>
      <w:marBottom w:val="0"/>
      <w:divBdr>
        <w:top w:val="none" w:sz="0" w:space="0" w:color="auto"/>
        <w:left w:val="none" w:sz="0" w:space="0" w:color="auto"/>
        <w:bottom w:val="none" w:sz="0" w:space="0" w:color="auto"/>
        <w:right w:val="none" w:sz="0" w:space="0" w:color="auto"/>
      </w:divBdr>
    </w:div>
    <w:div w:id="1426882474">
      <w:bodyDiv w:val="1"/>
      <w:marLeft w:val="0"/>
      <w:marRight w:val="0"/>
      <w:marTop w:val="0"/>
      <w:marBottom w:val="0"/>
      <w:divBdr>
        <w:top w:val="none" w:sz="0" w:space="0" w:color="auto"/>
        <w:left w:val="none" w:sz="0" w:space="0" w:color="auto"/>
        <w:bottom w:val="none" w:sz="0" w:space="0" w:color="auto"/>
        <w:right w:val="none" w:sz="0" w:space="0" w:color="auto"/>
      </w:divBdr>
    </w:div>
    <w:div w:id="1538202650">
      <w:bodyDiv w:val="1"/>
      <w:marLeft w:val="0"/>
      <w:marRight w:val="0"/>
      <w:marTop w:val="0"/>
      <w:marBottom w:val="0"/>
      <w:divBdr>
        <w:top w:val="none" w:sz="0" w:space="0" w:color="auto"/>
        <w:left w:val="none" w:sz="0" w:space="0" w:color="auto"/>
        <w:bottom w:val="none" w:sz="0" w:space="0" w:color="auto"/>
        <w:right w:val="none" w:sz="0" w:space="0" w:color="auto"/>
      </w:divBdr>
    </w:div>
    <w:div w:id="1741050752">
      <w:bodyDiv w:val="1"/>
      <w:marLeft w:val="0"/>
      <w:marRight w:val="0"/>
      <w:marTop w:val="0"/>
      <w:marBottom w:val="0"/>
      <w:divBdr>
        <w:top w:val="none" w:sz="0" w:space="0" w:color="auto"/>
        <w:left w:val="none" w:sz="0" w:space="0" w:color="auto"/>
        <w:bottom w:val="none" w:sz="0" w:space="0" w:color="auto"/>
        <w:right w:val="none" w:sz="0" w:space="0" w:color="auto"/>
      </w:divBdr>
    </w:div>
    <w:div w:id="1869947075">
      <w:bodyDiv w:val="1"/>
      <w:marLeft w:val="0"/>
      <w:marRight w:val="0"/>
      <w:marTop w:val="0"/>
      <w:marBottom w:val="0"/>
      <w:divBdr>
        <w:top w:val="none" w:sz="0" w:space="0" w:color="auto"/>
        <w:left w:val="none" w:sz="0" w:space="0" w:color="auto"/>
        <w:bottom w:val="none" w:sz="0" w:space="0" w:color="auto"/>
        <w:right w:val="none" w:sz="0" w:space="0" w:color="auto"/>
      </w:divBdr>
    </w:div>
    <w:div w:id="2056930075">
      <w:bodyDiv w:val="1"/>
      <w:marLeft w:val="0"/>
      <w:marRight w:val="0"/>
      <w:marTop w:val="0"/>
      <w:marBottom w:val="0"/>
      <w:divBdr>
        <w:top w:val="none" w:sz="0" w:space="0" w:color="auto"/>
        <w:left w:val="none" w:sz="0" w:space="0" w:color="auto"/>
        <w:bottom w:val="none" w:sz="0" w:space="0" w:color="auto"/>
        <w:right w:val="none" w:sz="0" w:space="0" w:color="auto"/>
      </w:divBdr>
    </w:div>
    <w:div w:id="2108382561">
      <w:bodyDiv w:val="1"/>
      <w:marLeft w:val="0"/>
      <w:marRight w:val="0"/>
      <w:marTop w:val="0"/>
      <w:marBottom w:val="0"/>
      <w:divBdr>
        <w:top w:val="none" w:sz="0" w:space="0" w:color="auto"/>
        <w:left w:val="none" w:sz="0" w:space="0" w:color="auto"/>
        <w:bottom w:val="none" w:sz="0" w:space="0" w:color="auto"/>
        <w:right w:val="none" w:sz="0" w:space="0" w:color="auto"/>
      </w:divBdr>
    </w:div>
    <w:div w:id="2111273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KD50iCGdn7fYjEgMT5r+wy61bw==">AMUW2mXJxSwHAZVyS2KvniqjnuKmLOYW20GRla32StezwjINkIdpHf9VJUAP2h6OVd9PUESRY13Zq4/aladFY0EZXtaLXl1PAJUwS3pDVwkrVEUbUHFwkryl6aky81UWFdD+Ljbh/RrZ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1940</Words>
  <Characters>11059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Marianne Chapman</dc:creator>
  <cp:lastModifiedBy>joe carroll</cp:lastModifiedBy>
  <cp:revision>3</cp:revision>
  <dcterms:created xsi:type="dcterms:W3CDTF">2023-02-26T21:47:00Z</dcterms:created>
  <dcterms:modified xsi:type="dcterms:W3CDTF">2023-02-26T21:51:00Z</dcterms:modified>
</cp:coreProperties>
</file>