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D1C79" w14:textId="26161D8B" w:rsidR="00954300" w:rsidRDefault="00195314" w:rsidP="00732861">
      <w:pPr>
        <w:jc w:val="center"/>
        <w:rPr>
          <w:b/>
          <w:sz w:val="32"/>
          <w:u w:val="single"/>
        </w:rPr>
      </w:pPr>
      <w:proofErr w:type="spellStart"/>
      <w:r>
        <w:rPr>
          <w:b/>
          <w:sz w:val="32"/>
          <w:u w:val="single"/>
        </w:rPr>
        <w:t>Thornborough</w:t>
      </w:r>
      <w:proofErr w:type="spellEnd"/>
      <w:r>
        <w:rPr>
          <w:b/>
          <w:sz w:val="32"/>
          <w:u w:val="single"/>
        </w:rPr>
        <w:t xml:space="preserve"> Infant School</w:t>
      </w:r>
    </w:p>
    <w:p w14:paraId="0F691D70" w14:textId="1025C55E" w:rsidR="00732861" w:rsidRPr="00650999" w:rsidRDefault="00732861" w:rsidP="00954300">
      <w:pPr>
        <w:jc w:val="center"/>
        <w:rPr>
          <w:b/>
          <w:sz w:val="32"/>
          <w:u w:val="single"/>
        </w:rPr>
      </w:pPr>
      <w:r>
        <w:rPr>
          <w:b/>
          <w:sz w:val="32"/>
          <w:u w:val="single"/>
        </w:rPr>
        <w:t>Geography</w:t>
      </w:r>
      <w:r w:rsidR="000747E1">
        <w:rPr>
          <w:b/>
          <w:sz w:val="32"/>
          <w:u w:val="single"/>
        </w:rPr>
        <w:t xml:space="preserve"> Curriculum Map </w:t>
      </w:r>
    </w:p>
    <w:tbl>
      <w:tblPr>
        <w:tblStyle w:val="TableGrid"/>
        <w:tblW w:w="15339" w:type="dxa"/>
        <w:tblLook w:val="04A0" w:firstRow="1" w:lastRow="0" w:firstColumn="1" w:lastColumn="0" w:noHBand="0" w:noVBand="1"/>
      </w:tblPr>
      <w:tblGrid>
        <w:gridCol w:w="2194"/>
        <w:gridCol w:w="2190"/>
        <w:gridCol w:w="2199"/>
        <w:gridCol w:w="1963"/>
        <w:gridCol w:w="2274"/>
        <w:gridCol w:w="2377"/>
        <w:gridCol w:w="2142"/>
      </w:tblGrid>
      <w:tr w:rsidR="00732861" w:rsidRPr="0024145A" w14:paraId="127543B7" w14:textId="77777777" w:rsidTr="006A1326">
        <w:trPr>
          <w:trHeight w:val="521"/>
        </w:trPr>
        <w:tc>
          <w:tcPr>
            <w:tcW w:w="2194" w:type="dxa"/>
            <w:shd w:val="clear" w:color="auto" w:fill="1F4E79" w:themeFill="accent1" w:themeFillShade="80"/>
          </w:tcPr>
          <w:p w14:paraId="522345D8" w14:textId="77777777" w:rsidR="00732861" w:rsidRPr="00732861" w:rsidRDefault="00732861" w:rsidP="00277A86">
            <w:pPr>
              <w:rPr>
                <w:rFonts w:ascii="Comic Sans MS" w:hAnsi="Comic Sans MS"/>
                <w:b/>
                <w:color w:val="FFFFFF" w:themeColor="background1"/>
                <w:sz w:val="20"/>
                <w:szCs w:val="20"/>
              </w:rPr>
            </w:pPr>
          </w:p>
        </w:tc>
        <w:tc>
          <w:tcPr>
            <w:tcW w:w="2190" w:type="dxa"/>
            <w:shd w:val="clear" w:color="auto" w:fill="1F4E79" w:themeFill="accent1" w:themeFillShade="80"/>
          </w:tcPr>
          <w:p w14:paraId="2E3B5A2B" w14:textId="77777777" w:rsidR="00732861" w:rsidRPr="00F3764A" w:rsidRDefault="00732861" w:rsidP="00277A86">
            <w:pPr>
              <w:rPr>
                <w:rFonts w:cstheme="minorHAnsi"/>
                <w:b/>
                <w:color w:val="FFFFFF" w:themeColor="background1"/>
                <w:sz w:val="20"/>
                <w:szCs w:val="20"/>
              </w:rPr>
            </w:pPr>
            <w:r w:rsidRPr="00F3764A">
              <w:rPr>
                <w:rFonts w:cstheme="minorHAnsi"/>
                <w:b/>
                <w:color w:val="FFFFFF" w:themeColor="background1"/>
                <w:sz w:val="20"/>
                <w:szCs w:val="20"/>
              </w:rPr>
              <w:t>Autumn A</w:t>
            </w:r>
          </w:p>
        </w:tc>
        <w:tc>
          <w:tcPr>
            <w:tcW w:w="2199" w:type="dxa"/>
            <w:shd w:val="clear" w:color="auto" w:fill="1F4E79" w:themeFill="accent1" w:themeFillShade="80"/>
          </w:tcPr>
          <w:p w14:paraId="35FEF046" w14:textId="77777777" w:rsidR="00732861" w:rsidRPr="00F3764A" w:rsidRDefault="00732861" w:rsidP="00277A86">
            <w:pPr>
              <w:rPr>
                <w:rFonts w:cstheme="minorHAnsi"/>
                <w:b/>
                <w:color w:val="FFFFFF" w:themeColor="background1"/>
                <w:sz w:val="20"/>
                <w:szCs w:val="20"/>
              </w:rPr>
            </w:pPr>
            <w:r w:rsidRPr="00F3764A">
              <w:rPr>
                <w:rFonts w:cstheme="minorHAnsi"/>
                <w:b/>
                <w:color w:val="FFFFFF" w:themeColor="background1"/>
                <w:sz w:val="20"/>
                <w:szCs w:val="20"/>
              </w:rPr>
              <w:t>Autumn B</w:t>
            </w:r>
          </w:p>
        </w:tc>
        <w:tc>
          <w:tcPr>
            <w:tcW w:w="1963" w:type="dxa"/>
            <w:shd w:val="clear" w:color="auto" w:fill="1F4E79" w:themeFill="accent1" w:themeFillShade="80"/>
          </w:tcPr>
          <w:p w14:paraId="1054804E" w14:textId="77777777" w:rsidR="00732861" w:rsidRPr="00F3764A" w:rsidRDefault="00732861" w:rsidP="00277A86">
            <w:pPr>
              <w:rPr>
                <w:rFonts w:cstheme="minorHAnsi"/>
                <w:b/>
                <w:color w:val="FFFFFF" w:themeColor="background1"/>
                <w:sz w:val="20"/>
                <w:szCs w:val="20"/>
              </w:rPr>
            </w:pPr>
            <w:r w:rsidRPr="00F3764A">
              <w:rPr>
                <w:rFonts w:cstheme="minorHAnsi"/>
                <w:b/>
                <w:color w:val="FFFFFF" w:themeColor="background1"/>
                <w:sz w:val="20"/>
                <w:szCs w:val="20"/>
              </w:rPr>
              <w:t>Spring A</w:t>
            </w:r>
          </w:p>
        </w:tc>
        <w:tc>
          <w:tcPr>
            <w:tcW w:w="2274" w:type="dxa"/>
            <w:shd w:val="clear" w:color="auto" w:fill="1F4E79" w:themeFill="accent1" w:themeFillShade="80"/>
          </w:tcPr>
          <w:p w14:paraId="14CADFC5" w14:textId="77777777" w:rsidR="00732861" w:rsidRPr="00F3764A" w:rsidRDefault="00732861" w:rsidP="00277A86">
            <w:pPr>
              <w:rPr>
                <w:rFonts w:cstheme="minorHAnsi"/>
                <w:b/>
                <w:color w:val="FFFFFF" w:themeColor="background1"/>
                <w:sz w:val="20"/>
                <w:szCs w:val="20"/>
              </w:rPr>
            </w:pPr>
            <w:r w:rsidRPr="00F3764A">
              <w:rPr>
                <w:rFonts w:cstheme="minorHAnsi"/>
                <w:b/>
                <w:color w:val="FFFFFF" w:themeColor="background1"/>
                <w:sz w:val="20"/>
                <w:szCs w:val="20"/>
              </w:rPr>
              <w:t>Spring B</w:t>
            </w:r>
          </w:p>
        </w:tc>
        <w:tc>
          <w:tcPr>
            <w:tcW w:w="2377" w:type="dxa"/>
            <w:shd w:val="clear" w:color="auto" w:fill="1F4E79" w:themeFill="accent1" w:themeFillShade="80"/>
          </w:tcPr>
          <w:p w14:paraId="45F73B38" w14:textId="77777777" w:rsidR="00732861" w:rsidRPr="00F3764A" w:rsidRDefault="00732861" w:rsidP="00277A86">
            <w:pPr>
              <w:rPr>
                <w:rFonts w:cstheme="minorHAnsi"/>
                <w:b/>
                <w:color w:val="FFFFFF" w:themeColor="background1"/>
                <w:sz w:val="20"/>
                <w:szCs w:val="20"/>
              </w:rPr>
            </w:pPr>
            <w:r w:rsidRPr="00F3764A">
              <w:rPr>
                <w:rFonts w:cstheme="minorHAnsi"/>
                <w:b/>
                <w:color w:val="FFFFFF" w:themeColor="background1"/>
                <w:sz w:val="20"/>
                <w:szCs w:val="20"/>
              </w:rPr>
              <w:t>Summer A</w:t>
            </w:r>
          </w:p>
        </w:tc>
        <w:tc>
          <w:tcPr>
            <w:tcW w:w="2142" w:type="dxa"/>
            <w:shd w:val="clear" w:color="auto" w:fill="1F4E79" w:themeFill="accent1" w:themeFillShade="80"/>
          </w:tcPr>
          <w:p w14:paraId="38A7A517" w14:textId="77777777" w:rsidR="00732861" w:rsidRPr="00F3764A" w:rsidRDefault="00732861" w:rsidP="00277A86">
            <w:pPr>
              <w:rPr>
                <w:rFonts w:cstheme="minorHAnsi"/>
                <w:b/>
                <w:color w:val="FFFFFF" w:themeColor="background1"/>
                <w:sz w:val="20"/>
                <w:szCs w:val="20"/>
              </w:rPr>
            </w:pPr>
            <w:r w:rsidRPr="00F3764A">
              <w:rPr>
                <w:rFonts w:cstheme="minorHAnsi"/>
                <w:b/>
                <w:color w:val="FFFFFF" w:themeColor="background1"/>
                <w:sz w:val="20"/>
                <w:szCs w:val="20"/>
              </w:rPr>
              <w:t>Summer B</w:t>
            </w:r>
          </w:p>
        </w:tc>
      </w:tr>
      <w:tr w:rsidR="00195314" w:rsidRPr="008007E5" w14:paraId="7C59EDDE" w14:textId="77777777" w:rsidTr="009B2661">
        <w:trPr>
          <w:trHeight w:val="725"/>
        </w:trPr>
        <w:tc>
          <w:tcPr>
            <w:tcW w:w="2194" w:type="dxa"/>
            <w:shd w:val="clear" w:color="auto" w:fill="auto"/>
          </w:tcPr>
          <w:p w14:paraId="55085EBF" w14:textId="77777777" w:rsidR="00195314" w:rsidRPr="009F4D51" w:rsidRDefault="00195314" w:rsidP="00732861">
            <w:pPr>
              <w:pStyle w:val="NoSpacing"/>
              <w:rPr>
                <w:rFonts w:asciiTheme="majorHAnsi" w:hAnsiTheme="majorHAnsi" w:cstheme="majorHAnsi"/>
                <w:b/>
              </w:rPr>
            </w:pPr>
            <w:r w:rsidRPr="009F4D51">
              <w:rPr>
                <w:rFonts w:asciiTheme="majorHAnsi" w:hAnsiTheme="majorHAnsi" w:cstheme="majorHAnsi"/>
                <w:b/>
              </w:rPr>
              <w:t>Reception</w:t>
            </w:r>
          </w:p>
          <w:p w14:paraId="34F51F9D" w14:textId="1C1C227A" w:rsidR="00195314" w:rsidRPr="009F4D51" w:rsidRDefault="00195314" w:rsidP="00732861">
            <w:pPr>
              <w:pStyle w:val="NoSpacing"/>
              <w:rPr>
                <w:rFonts w:asciiTheme="majorHAnsi" w:hAnsiTheme="majorHAnsi" w:cstheme="majorHAnsi"/>
                <w:b/>
              </w:rPr>
            </w:pPr>
            <w:r w:rsidRPr="009F4D51">
              <w:rPr>
                <w:rFonts w:asciiTheme="majorHAnsi" w:hAnsiTheme="majorHAnsi" w:cstheme="majorHAnsi"/>
              </w:rPr>
              <w:t>People, Culture and Communities</w:t>
            </w:r>
          </w:p>
        </w:tc>
        <w:tc>
          <w:tcPr>
            <w:tcW w:w="2190" w:type="dxa"/>
            <w:shd w:val="clear" w:color="auto" w:fill="E2EFD9" w:themeFill="accent6" w:themeFillTint="33"/>
          </w:tcPr>
          <w:p w14:paraId="3ACAAA8B" w14:textId="7BCEEF4B" w:rsidR="00195314" w:rsidRPr="009F4D51" w:rsidRDefault="00195314" w:rsidP="00732861">
            <w:pPr>
              <w:pStyle w:val="NoSpacing"/>
              <w:rPr>
                <w:rFonts w:asciiTheme="majorHAnsi" w:hAnsiTheme="majorHAnsi" w:cstheme="majorHAnsi"/>
                <w:b/>
                <w:sz w:val="16"/>
                <w:szCs w:val="16"/>
              </w:rPr>
            </w:pPr>
            <w:r w:rsidRPr="009F4D51">
              <w:rPr>
                <w:rFonts w:asciiTheme="majorHAnsi" w:hAnsiTheme="majorHAnsi" w:cstheme="majorHAnsi"/>
                <w:sz w:val="16"/>
                <w:szCs w:val="16"/>
              </w:rPr>
              <w:t xml:space="preserve">Location of our school and the local area My route to school; what do I pass? Do I take transport? What do we like about our local area? What would we change? </w:t>
            </w:r>
            <w:proofErr w:type="gramStart"/>
            <w:r w:rsidRPr="009F4D51">
              <w:rPr>
                <w:rFonts w:asciiTheme="majorHAnsi" w:hAnsiTheme="majorHAnsi" w:cstheme="majorHAnsi"/>
                <w:sz w:val="16"/>
                <w:szCs w:val="16"/>
              </w:rPr>
              <w:t>Community;</w:t>
            </w:r>
            <w:proofErr w:type="gramEnd"/>
            <w:r w:rsidRPr="009F4D51">
              <w:rPr>
                <w:rFonts w:asciiTheme="majorHAnsi" w:hAnsiTheme="majorHAnsi" w:cstheme="majorHAnsi"/>
                <w:sz w:val="16"/>
                <w:szCs w:val="16"/>
              </w:rPr>
              <w:t xml:space="preserve"> this means the people who feature in our lives, our school is an important part of our community, friends, families, religious communities, people with shared interests e.g. hobbies. People who help us in our community; including but not limited to teachers, doctors and nurses, firefighters, police</w:t>
            </w:r>
            <w:r w:rsidRPr="009F4D51">
              <w:rPr>
                <w:rFonts w:asciiTheme="majorHAnsi" w:hAnsiTheme="majorHAnsi" w:cstheme="majorHAnsi"/>
                <w:sz w:val="16"/>
                <w:szCs w:val="16"/>
              </w:rPr>
              <w:t>, s</w:t>
            </w:r>
            <w:r w:rsidRPr="009F4D51">
              <w:rPr>
                <w:rFonts w:asciiTheme="majorHAnsi" w:hAnsiTheme="majorHAnsi" w:cstheme="majorHAnsi"/>
                <w:sz w:val="16"/>
                <w:szCs w:val="16"/>
              </w:rPr>
              <w:t>hop workers, rubbish collectors</w:t>
            </w:r>
          </w:p>
        </w:tc>
        <w:tc>
          <w:tcPr>
            <w:tcW w:w="2199" w:type="dxa"/>
            <w:shd w:val="clear" w:color="auto" w:fill="DEEAF6" w:themeFill="accent1" w:themeFillTint="33"/>
          </w:tcPr>
          <w:p w14:paraId="0BFD6E8A" w14:textId="710D8AEB" w:rsidR="00195314" w:rsidRPr="009F4D51" w:rsidRDefault="00195314" w:rsidP="00732861">
            <w:pPr>
              <w:pStyle w:val="NoSpacing"/>
              <w:rPr>
                <w:rFonts w:asciiTheme="majorHAnsi" w:hAnsiTheme="majorHAnsi" w:cstheme="majorHAnsi"/>
                <w:b/>
                <w:sz w:val="16"/>
                <w:szCs w:val="16"/>
              </w:rPr>
            </w:pPr>
            <w:r w:rsidRPr="009F4D51">
              <w:rPr>
                <w:rFonts w:asciiTheme="majorHAnsi" w:hAnsiTheme="majorHAnsi" w:cstheme="majorHAnsi"/>
                <w:sz w:val="16"/>
                <w:szCs w:val="16"/>
              </w:rPr>
              <w:t xml:space="preserve">Transport in our local area and contrasted with transport for long journeys- children’s experience of transport. Road Safety – how we travel safely. How people from different cultures travel; the </w:t>
            </w:r>
            <w:proofErr w:type="spellStart"/>
            <w:r w:rsidRPr="009F4D51">
              <w:rPr>
                <w:rFonts w:asciiTheme="majorHAnsi" w:hAnsiTheme="majorHAnsi" w:cstheme="majorHAnsi"/>
                <w:sz w:val="16"/>
                <w:szCs w:val="16"/>
              </w:rPr>
              <w:t>tuk</w:t>
            </w:r>
            <w:proofErr w:type="spellEnd"/>
            <w:r w:rsidRPr="009F4D51">
              <w:rPr>
                <w:rFonts w:asciiTheme="majorHAnsi" w:hAnsiTheme="majorHAnsi" w:cstheme="majorHAnsi"/>
                <w:sz w:val="16"/>
                <w:szCs w:val="16"/>
              </w:rPr>
              <w:t xml:space="preserve"> </w:t>
            </w:r>
            <w:proofErr w:type="spellStart"/>
            <w:r w:rsidRPr="009F4D51">
              <w:rPr>
                <w:rFonts w:asciiTheme="majorHAnsi" w:hAnsiTheme="majorHAnsi" w:cstheme="majorHAnsi"/>
                <w:sz w:val="16"/>
                <w:szCs w:val="16"/>
              </w:rPr>
              <w:t>tuk</w:t>
            </w:r>
            <w:proofErr w:type="spellEnd"/>
            <w:r w:rsidRPr="009F4D51">
              <w:rPr>
                <w:rFonts w:asciiTheme="majorHAnsi" w:hAnsiTheme="majorHAnsi" w:cstheme="majorHAnsi"/>
                <w:sz w:val="16"/>
                <w:szCs w:val="16"/>
              </w:rPr>
              <w:t xml:space="preserve"> in Bangkok, gondolas in Venice, Felucca in Egypt, Dog Sled in Norway.</w:t>
            </w:r>
          </w:p>
        </w:tc>
        <w:tc>
          <w:tcPr>
            <w:tcW w:w="1963" w:type="dxa"/>
            <w:shd w:val="clear" w:color="auto" w:fill="FBE4D5" w:themeFill="accent2" w:themeFillTint="33"/>
          </w:tcPr>
          <w:p w14:paraId="14866805" w14:textId="1DC47430" w:rsidR="00195314" w:rsidRPr="009F4D51" w:rsidRDefault="00195314" w:rsidP="00732861">
            <w:pPr>
              <w:pStyle w:val="NoSpacing"/>
              <w:rPr>
                <w:rFonts w:asciiTheme="majorHAnsi" w:hAnsiTheme="majorHAnsi" w:cstheme="majorHAnsi"/>
                <w:b/>
                <w:sz w:val="16"/>
                <w:szCs w:val="16"/>
              </w:rPr>
            </w:pPr>
            <w:r w:rsidRPr="009F4D51">
              <w:rPr>
                <w:rFonts w:asciiTheme="majorHAnsi" w:hAnsiTheme="majorHAnsi" w:cstheme="majorHAnsi"/>
                <w:sz w:val="16"/>
                <w:szCs w:val="16"/>
              </w:rPr>
              <w:t>Farming in our local area; what crops are grown where we live? Identify fruit and vegetables that can be grown locally, or within the local region. Identify where the fruit and vegetables we eat come from. Including but not limited to: Oranges: Spain Bananas: Central America Lemons: South Africa Pineapples: Costa Rica Apples: France Onions: The Netherlands Cauliflower: Spain Broccoli: The UK</w:t>
            </w:r>
          </w:p>
        </w:tc>
        <w:tc>
          <w:tcPr>
            <w:tcW w:w="2274" w:type="dxa"/>
            <w:shd w:val="clear" w:color="auto" w:fill="DEEAF6" w:themeFill="accent1" w:themeFillTint="33"/>
          </w:tcPr>
          <w:p w14:paraId="03515106" w14:textId="0FF41AAE" w:rsidR="00195314" w:rsidRPr="009F4D51" w:rsidRDefault="00195314" w:rsidP="00732861">
            <w:pPr>
              <w:pStyle w:val="NoSpacing"/>
              <w:rPr>
                <w:rFonts w:asciiTheme="majorHAnsi" w:hAnsiTheme="majorHAnsi" w:cstheme="majorHAnsi"/>
                <w:b/>
                <w:sz w:val="16"/>
                <w:szCs w:val="16"/>
                <w:u w:val="single"/>
              </w:rPr>
            </w:pPr>
            <w:r w:rsidRPr="009F4D51">
              <w:rPr>
                <w:rFonts w:asciiTheme="majorHAnsi" w:hAnsiTheme="majorHAnsi" w:cstheme="majorHAnsi"/>
                <w:sz w:val="16"/>
                <w:szCs w:val="16"/>
              </w:rPr>
              <w:t>A</w:t>
            </w:r>
            <w:r w:rsidRPr="009F4D51">
              <w:rPr>
                <w:rFonts w:asciiTheme="majorHAnsi" w:hAnsiTheme="majorHAnsi" w:cstheme="majorHAnsi"/>
                <w:sz w:val="16"/>
                <w:szCs w:val="16"/>
              </w:rPr>
              <w:t xml:space="preserve">stronauts and Astronomers; including Mae Jaimeson, Tim Peak, Caroline </w:t>
            </w:r>
            <w:proofErr w:type="spellStart"/>
            <w:r w:rsidRPr="009F4D51">
              <w:rPr>
                <w:rFonts w:asciiTheme="majorHAnsi" w:hAnsiTheme="majorHAnsi" w:cstheme="majorHAnsi"/>
                <w:sz w:val="16"/>
                <w:szCs w:val="16"/>
              </w:rPr>
              <w:t>Hershe</w:t>
            </w:r>
            <w:proofErr w:type="spellEnd"/>
          </w:p>
        </w:tc>
        <w:tc>
          <w:tcPr>
            <w:tcW w:w="2377" w:type="dxa"/>
            <w:shd w:val="clear" w:color="auto" w:fill="FBE4D5" w:themeFill="accent2" w:themeFillTint="33"/>
          </w:tcPr>
          <w:p w14:paraId="619E1869" w14:textId="6CB4AE18" w:rsidR="00195314" w:rsidRPr="009F4D51" w:rsidRDefault="00195314" w:rsidP="00732861">
            <w:pPr>
              <w:pStyle w:val="NoSpacing"/>
              <w:rPr>
                <w:rFonts w:asciiTheme="majorHAnsi" w:hAnsiTheme="majorHAnsi" w:cstheme="majorHAnsi"/>
                <w:b/>
                <w:sz w:val="16"/>
                <w:szCs w:val="16"/>
              </w:rPr>
            </w:pPr>
            <w:r w:rsidRPr="009F4D51">
              <w:rPr>
                <w:rFonts w:asciiTheme="majorHAnsi" w:hAnsiTheme="majorHAnsi" w:cstheme="majorHAnsi"/>
                <w:sz w:val="16"/>
                <w:szCs w:val="16"/>
              </w:rPr>
              <w:t xml:space="preserve">The Monarchy; Queen Elizabeth II, the Royal Family, Buckingham Palace, Windsor Castle. Countries around the world that have Queen Elizabeth as their monarch </w:t>
            </w:r>
            <w:proofErr w:type="gramStart"/>
            <w:r w:rsidRPr="009F4D51">
              <w:rPr>
                <w:rFonts w:asciiTheme="majorHAnsi" w:hAnsiTheme="majorHAnsi" w:cstheme="majorHAnsi"/>
                <w:sz w:val="16"/>
                <w:szCs w:val="16"/>
              </w:rPr>
              <w:t>including;</w:t>
            </w:r>
            <w:proofErr w:type="gramEnd"/>
            <w:r w:rsidRPr="009F4D51">
              <w:rPr>
                <w:rFonts w:asciiTheme="majorHAnsi" w:hAnsiTheme="majorHAnsi" w:cstheme="majorHAnsi"/>
                <w:sz w:val="16"/>
                <w:szCs w:val="16"/>
              </w:rPr>
              <w:t xml:space="preserve"> Canada, Jamaica, New Zealand, Australia and more. The Union Flag of The United Kingdom, flags from countries the children have connections to.</w:t>
            </w:r>
          </w:p>
        </w:tc>
        <w:tc>
          <w:tcPr>
            <w:tcW w:w="2142" w:type="dxa"/>
            <w:shd w:val="clear" w:color="auto" w:fill="DEEAF6" w:themeFill="accent1" w:themeFillTint="33"/>
          </w:tcPr>
          <w:p w14:paraId="091B6E0F" w14:textId="73F0D92F" w:rsidR="00195314" w:rsidRPr="009F4D51" w:rsidRDefault="00195314" w:rsidP="00732861">
            <w:pPr>
              <w:pStyle w:val="NoSpacing"/>
              <w:rPr>
                <w:rFonts w:asciiTheme="majorHAnsi" w:hAnsiTheme="majorHAnsi" w:cstheme="majorHAnsi"/>
                <w:b/>
                <w:sz w:val="16"/>
                <w:szCs w:val="16"/>
                <w:u w:val="single"/>
              </w:rPr>
            </w:pPr>
            <w:r w:rsidRPr="009F4D51">
              <w:rPr>
                <w:rFonts w:asciiTheme="majorHAnsi" w:hAnsiTheme="majorHAnsi" w:cstheme="majorHAnsi"/>
                <w:sz w:val="16"/>
                <w:szCs w:val="16"/>
              </w:rPr>
              <w:t>Oral storytelling as part of culture; how we pass on stories within our families and communities. Ask an elderly relative to come in and tell the children a story</w:t>
            </w:r>
          </w:p>
        </w:tc>
      </w:tr>
      <w:tr w:rsidR="00195314" w:rsidRPr="008007E5" w14:paraId="50C7121E" w14:textId="77777777" w:rsidTr="009B2661">
        <w:trPr>
          <w:trHeight w:val="725"/>
        </w:trPr>
        <w:tc>
          <w:tcPr>
            <w:tcW w:w="2194" w:type="dxa"/>
            <w:shd w:val="clear" w:color="auto" w:fill="auto"/>
          </w:tcPr>
          <w:p w14:paraId="656EE0FC" w14:textId="25D5CAFF" w:rsidR="00195314" w:rsidRPr="009F4D51" w:rsidRDefault="00195314" w:rsidP="00195314">
            <w:pPr>
              <w:pStyle w:val="NoSpacing"/>
              <w:rPr>
                <w:rFonts w:asciiTheme="majorHAnsi" w:hAnsiTheme="majorHAnsi" w:cstheme="majorHAnsi"/>
                <w:b/>
              </w:rPr>
            </w:pPr>
            <w:r w:rsidRPr="009F4D51">
              <w:rPr>
                <w:rFonts w:asciiTheme="majorHAnsi" w:hAnsiTheme="majorHAnsi" w:cstheme="majorHAnsi"/>
                <w:b/>
              </w:rPr>
              <w:t>Cycle A</w:t>
            </w:r>
          </w:p>
          <w:p w14:paraId="180D1BEF" w14:textId="6AA8B684" w:rsidR="00195314" w:rsidRPr="009F4D51" w:rsidRDefault="00195314" w:rsidP="00195314">
            <w:pPr>
              <w:pStyle w:val="NoSpacing"/>
              <w:rPr>
                <w:rFonts w:asciiTheme="majorHAnsi" w:hAnsiTheme="majorHAnsi" w:cstheme="majorHAnsi"/>
                <w:b/>
              </w:rPr>
            </w:pPr>
            <w:r w:rsidRPr="009F4D51">
              <w:rPr>
                <w:rFonts w:asciiTheme="majorHAnsi" w:hAnsiTheme="majorHAnsi" w:cstheme="majorHAnsi"/>
                <w:b/>
              </w:rPr>
              <w:t>Year 1/2</w:t>
            </w:r>
          </w:p>
        </w:tc>
        <w:tc>
          <w:tcPr>
            <w:tcW w:w="2190" w:type="dxa"/>
            <w:shd w:val="clear" w:color="auto" w:fill="FFFFFF" w:themeFill="background1"/>
          </w:tcPr>
          <w:p w14:paraId="4A5AEDA0" w14:textId="4A6F7842" w:rsidR="00195314" w:rsidRPr="009F4D51" w:rsidRDefault="00195314" w:rsidP="00195314">
            <w:pPr>
              <w:pStyle w:val="NoSpacing"/>
              <w:rPr>
                <w:rFonts w:asciiTheme="majorHAnsi" w:hAnsiTheme="majorHAnsi" w:cstheme="majorHAnsi"/>
                <w:sz w:val="18"/>
                <w:szCs w:val="16"/>
              </w:rPr>
            </w:pPr>
          </w:p>
        </w:tc>
        <w:tc>
          <w:tcPr>
            <w:tcW w:w="2199" w:type="dxa"/>
            <w:shd w:val="clear" w:color="auto" w:fill="E2EFD9" w:themeFill="accent6" w:themeFillTint="33"/>
          </w:tcPr>
          <w:p w14:paraId="07B45700" w14:textId="77777777" w:rsidR="00195314" w:rsidRPr="009F4D51" w:rsidRDefault="00195314" w:rsidP="00195314">
            <w:pPr>
              <w:pStyle w:val="NoSpacing"/>
              <w:rPr>
                <w:rFonts w:asciiTheme="majorHAnsi" w:hAnsiTheme="majorHAnsi" w:cstheme="majorHAnsi"/>
                <w:b/>
                <w:sz w:val="18"/>
                <w:szCs w:val="16"/>
              </w:rPr>
            </w:pPr>
            <w:r w:rsidRPr="009F4D51">
              <w:rPr>
                <w:rFonts w:asciiTheme="majorHAnsi" w:hAnsiTheme="majorHAnsi" w:cstheme="majorHAnsi"/>
                <w:b/>
                <w:sz w:val="18"/>
                <w:szCs w:val="16"/>
              </w:rPr>
              <w:t>Spatial Sense unit A</w:t>
            </w:r>
          </w:p>
          <w:p w14:paraId="2C7A4C14" w14:textId="77777777" w:rsidR="00195314" w:rsidRPr="009F4D51" w:rsidRDefault="00195314" w:rsidP="00195314">
            <w:pPr>
              <w:pStyle w:val="NoSpacing"/>
              <w:rPr>
                <w:rFonts w:asciiTheme="majorHAnsi" w:hAnsiTheme="majorHAnsi" w:cstheme="majorHAnsi"/>
                <w:sz w:val="18"/>
                <w:szCs w:val="16"/>
              </w:rPr>
            </w:pPr>
          </w:p>
          <w:p w14:paraId="33354B2A" w14:textId="6AC57421" w:rsidR="00195314" w:rsidRPr="009F4D51" w:rsidRDefault="00195314" w:rsidP="00195314">
            <w:pPr>
              <w:pStyle w:val="NoSpacing"/>
              <w:rPr>
                <w:rFonts w:asciiTheme="majorHAnsi" w:hAnsiTheme="majorHAnsi" w:cstheme="majorHAnsi"/>
                <w:b/>
                <w:sz w:val="18"/>
              </w:rPr>
            </w:pPr>
            <w:r w:rsidRPr="009F4D51">
              <w:rPr>
                <w:rFonts w:asciiTheme="majorHAnsi" w:hAnsiTheme="majorHAnsi" w:cstheme="majorHAnsi"/>
                <w:sz w:val="18"/>
                <w:szCs w:val="16"/>
              </w:rPr>
              <w:t>Compass directions, locational and directional language, aerial photographs, local landmarks, simple maps</w:t>
            </w:r>
          </w:p>
        </w:tc>
        <w:tc>
          <w:tcPr>
            <w:tcW w:w="1963" w:type="dxa"/>
            <w:shd w:val="clear" w:color="auto" w:fill="FFFFFF" w:themeFill="background1"/>
          </w:tcPr>
          <w:p w14:paraId="26F667C5" w14:textId="77777777" w:rsidR="00195314" w:rsidRPr="009F4D51" w:rsidRDefault="00195314" w:rsidP="00195314">
            <w:pPr>
              <w:pStyle w:val="NoSpacing"/>
              <w:rPr>
                <w:rFonts w:asciiTheme="majorHAnsi" w:hAnsiTheme="majorHAnsi" w:cstheme="majorHAnsi"/>
                <w:b/>
                <w:sz w:val="18"/>
              </w:rPr>
            </w:pPr>
          </w:p>
        </w:tc>
        <w:tc>
          <w:tcPr>
            <w:tcW w:w="2274" w:type="dxa"/>
            <w:shd w:val="clear" w:color="auto" w:fill="FBE4D5" w:themeFill="accent2" w:themeFillTint="33"/>
          </w:tcPr>
          <w:p w14:paraId="5203EFD6" w14:textId="77777777" w:rsidR="00195314" w:rsidRPr="009F4D51" w:rsidRDefault="00195314" w:rsidP="00195314">
            <w:pPr>
              <w:pStyle w:val="NoSpacing"/>
              <w:rPr>
                <w:rFonts w:asciiTheme="majorHAnsi" w:hAnsiTheme="majorHAnsi" w:cstheme="majorHAnsi"/>
                <w:b/>
                <w:sz w:val="18"/>
                <w:szCs w:val="16"/>
              </w:rPr>
            </w:pPr>
            <w:r w:rsidRPr="009F4D51">
              <w:rPr>
                <w:rFonts w:asciiTheme="majorHAnsi" w:hAnsiTheme="majorHAnsi" w:cstheme="majorHAnsi"/>
                <w:b/>
                <w:sz w:val="18"/>
                <w:szCs w:val="16"/>
              </w:rPr>
              <w:t>The UK</w:t>
            </w:r>
          </w:p>
          <w:p w14:paraId="7C14CC37" w14:textId="77777777" w:rsidR="00195314" w:rsidRPr="009F4D51" w:rsidRDefault="00195314" w:rsidP="00195314">
            <w:pPr>
              <w:pStyle w:val="NoSpacing"/>
              <w:rPr>
                <w:rFonts w:asciiTheme="majorHAnsi" w:hAnsiTheme="majorHAnsi" w:cstheme="majorHAnsi"/>
                <w:sz w:val="18"/>
                <w:szCs w:val="16"/>
              </w:rPr>
            </w:pPr>
          </w:p>
          <w:p w14:paraId="44EB5443" w14:textId="77777777" w:rsidR="00195314" w:rsidRPr="009F4D51" w:rsidRDefault="00195314" w:rsidP="00195314">
            <w:pPr>
              <w:pStyle w:val="NoSpacing"/>
              <w:rPr>
                <w:rFonts w:asciiTheme="majorHAnsi" w:hAnsiTheme="majorHAnsi" w:cstheme="majorHAnsi"/>
                <w:sz w:val="18"/>
                <w:szCs w:val="16"/>
              </w:rPr>
            </w:pPr>
            <w:r w:rsidRPr="009F4D51">
              <w:rPr>
                <w:rFonts w:asciiTheme="majorHAnsi" w:hAnsiTheme="majorHAnsi" w:cstheme="majorHAnsi"/>
                <w:sz w:val="18"/>
                <w:szCs w:val="16"/>
              </w:rPr>
              <w:t>Countries (England, Scotland, Ireland, Wales) and important features, geographical differences, flags, seasons (via Science), physical and human features including cities, towns, villages, beach, cliff, coast etc.</w:t>
            </w:r>
          </w:p>
          <w:p w14:paraId="130C78F7" w14:textId="77777777" w:rsidR="00195314" w:rsidRPr="009F4D51" w:rsidRDefault="00195314" w:rsidP="00195314">
            <w:pPr>
              <w:pStyle w:val="NoSpacing"/>
              <w:rPr>
                <w:rFonts w:asciiTheme="majorHAnsi" w:hAnsiTheme="majorHAnsi" w:cstheme="majorHAnsi"/>
                <w:sz w:val="18"/>
                <w:szCs w:val="16"/>
              </w:rPr>
            </w:pPr>
          </w:p>
          <w:p w14:paraId="6089616A" w14:textId="77777777" w:rsidR="00195314" w:rsidRPr="009F4D51" w:rsidRDefault="00195314" w:rsidP="00195314">
            <w:pPr>
              <w:pStyle w:val="NoSpacing"/>
              <w:rPr>
                <w:rFonts w:asciiTheme="majorHAnsi" w:hAnsiTheme="majorHAnsi" w:cstheme="majorHAnsi"/>
                <w:sz w:val="18"/>
                <w:szCs w:val="16"/>
              </w:rPr>
            </w:pPr>
            <w:r w:rsidRPr="009F4D51">
              <w:rPr>
                <w:rFonts w:asciiTheme="majorHAnsi" w:hAnsiTheme="majorHAnsi" w:cstheme="majorHAnsi"/>
                <w:sz w:val="18"/>
                <w:szCs w:val="16"/>
              </w:rPr>
              <w:t xml:space="preserve">Do only </w:t>
            </w:r>
            <w:proofErr w:type="gramStart"/>
            <w:r w:rsidRPr="009F4D51">
              <w:rPr>
                <w:rFonts w:asciiTheme="majorHAnsi" w:hAnsiTheme="majorHAnsi" w:cstheme="majorHAnsi"/>
                <w:sz w:val="18"/>
                <w:szCs w:val="16"/>
              </w:rPr>
              <w:t>English speaking</w:t>
            </w:r>
            <w:proofErr w:type="gramEnd"/>
            <w:r w:rsidRPr="009F4D51">
              <w:rPr>
                <w:rFonts w:asciiTheme="majorHAnsi" w:hAnsiTheme="majorHAnsi" w:cstheme="majorHAnsi"/>
                <w:sz w:val="18"/>
                <w:szCs w:val="16"/>
              </w:rPr>
              <w:t xml:space="preserve"> people live in UK? – To build on in following years</w:t>
            </w:r>
          </w:p>
          <w:p w14:paraId="25FF343A" w14:textId="430B2561" w:rsidR="00195314" w:rsidRPr="009F4D51" w:rsidRDefault="00195314" w:rsidP="00195314">
            <w:pPr>
              <w:pStyle w:val="NoSpacing"/>
              <w:rPr>
                <w:rFonts w:asciiTheme="majorHAnsi" w:hAnsiTheme="majorHAnsi" w:cstheme="majorHAnsi"/>
                <w:b/>
                <w:sz w:val="18"/>
                <w:szCs w:val="16"/>
                <w:u w:val="single"/>
              </w:rPr>
            </w:pPr>
          </w:p>
        </w:tc>
        <w:tc>
          <w:tcPr>
            <w:tcW w:w="2377" w:type="dxa"/>
            <w:shd w:val="clear" w:color="auto" w:fill="FFFFFF" w:themeFill="background1"/>
          </w:tcPr>
          <w:p w14:paraId="2DF5167D" w14:textId="12F102F5" w:rsidR="00195314" w:rsidRPr="009F4D51" w:rsidRDefault="00195314" w:rsidP="00195314">
            <w:pPr>
              <w:pStyle w:val="NoSpacing"/>
              <w:rPr>
                <w:rFonts w:asciiTheme="majorHAnsi" w:hAnsiTheme="majorHAnsi" w:cstheme="majorHAnsi"/>
                <w:b/>
                <w:sz w:val="18"/>
                <w:szCs w:val="16"/>
                <w:u w:val="single"/>
              </w:rPr>
            </w:pPr>
          </w:p>
        </w:tc>
        <w:tc>
          <w:tcPr>
            <w:tcW w:w="2142" w:type="dxa"/>
            <w:shd w:val="clear" w:color="auto" w:fill="D5DCE4" w:themeFill="text2" w:themeFillTint="33"/>
          </w:tcPr>
          <w:p w14:paraId="22D11490" w14:textId="77777777" w:rsidR="00195314" w:rsidRPr="009F4D51" w:rsidRDefault="00195314" w:rsidP="00195314">
            <w:pPr>
              <w:pStyle w:val="NoSpacing"/>
              <w:rPr>
                <w:rFonts w:asciiTheme="majorHAnsi" w:hAnsiTheme="majorHAnsi" w:cstheme="majorHAnsi"/>
                <w:b/>
                <w:sz w:val="18"/>
                <w:szCs w:val="16"/>
              </w:rPr>
            </w:pPr>
            <w:r w:rsidRPr="009F4D51">
              <w:rPr>
                <w:rFonts w:asciiTheme="majorHAnsi" w:hAnsiTheme="majorHAnsi" w:cstheme="majorHAnsi"/>
                <w:b/>
                <w:sz w:val="18"/>
                <w:szCs w:val="16"/>
              </w:rPr>
              <w:t>Seven continents and Five Oceans</w:t>
            </w:r>
          </w:p>
          <w:p w14:paraId="4A0E9215" w14:textId="77777777" w:rsidR="00195314" w:rsidRPr="009F4D51" w:rsidRDefault="00195314" w:rsidP="00195314">
            <w:pPr>
              <w:pStyle w:val="NoSpacing"/>
              <w:rPr>
                <w:rFonts w:asciiTheme="majorHAnsi" w:hAnsiTheme="majorHAnsi" w:cstheme="majorHAnsi"/>
                <w:sz w:val="18"/>
                <w:szCs w:val="16"/>
              </w:rPr>
            </w:pPr>
          </w:p>
          <w:p w14:paraId="2C070B31" w14:textId="77777777" w:rsidR="00195314" w:rsidRPr="009F4D51" w:rsidRDefault="00195314" w:rsidP="00195314">
            <w:pPr>
              <w:pStyle w:val="NoSpacing"/>
              <w:rPr>
                <w:rFonts w:asciiTheme="majorHAnsi" w:hAnsiTheme="majorHAnsi" w:cstheme="majorHAnsi"/>
                <w:sz w:val="18"/>
                <w:szCs w:val="16"/>
              </w:rPr>
            </w:pPr>
            <w:r w:rsidRPr="009F4D51">
              <w:rPr>
                <w:rFonts w:asciiTheme="majorHAnsi" w:hAnsiTheme="majorHAnsi" w:cstheme="majorHAnsi"/>
                <w:sz w:val="18"/>
                <w:szCs w:val="16"/>
              </w:rPr>
              <w:t>Asia, Europe, Africa, North America, South America, Australia, Antarctica: locations on globe, key features, monuments and native animals, hot and cold areas of the world, use world maps and atlases</w:t>
            </w:r>
          </w:p>
          <w:p w14:paraId="25452F4B" w14:textId="77777777" w:rsidR="00195314" w:rsidRPr="009F4D51" w:rsidRDefault="00195314" w:rsidP="00195314">
            <w:pPr>
              <w:pStyle w:val="NoSpacing"/>
              <w:rPr>
                <w:rFonts w:asciiTheme="majorHAnsi" w:hAnsiTheme="majorHAnsi" w:cstheme="majorHAnsi"/>
                <w:sz w:val="18"/>
                <w:szCs w:val="16"/>
              </w:rPr>
            </w:pPr>
          </w:p>
          <w:p w14:paraId="6A341793" w14:textId="77777777" w:rsidR="00195314" w:rsidRPr="009F4D51" w:rsidRDefault="00195314" w:rsidP="00195314">
            <w:pPr>
              <w:pStyle w:val="NoSpacing"/>
              <w:rPr>
                <w:rFonts w:asciiTheme="majorHAnsi" w:hAnsiTheme="majorHAnsi" w:cstheme="majorHAnsi"/>
                <w:b/>
                <w:sz w:val="18"/>
                <w:szCs w:val="16"/>
              </w:rPr>
            </w:pPr>
            <w:r w:rsidRPr="009F4D51">
              <w:rPr>
                <w:rFonts w:asciiTheme="majorHAnsi" w:hAnsiTheme="majorHAnsi" w:cstheme="majorHAnsi"/>
                <w:b/>
                <w:sz w:val="18"/>
                <w:szCs w:val="16"/>
              </w:rPr>
              <w:t xml:space="preserve">Global Issues – Protecting the </w:t>
            </w:r>
            <w:proofErr w:type="gramStart"/>
            <w:r w:rsidRPr="009F4D51">
              <w:rPr>
                <w:rFonts w:asciiTheme="majorHAnsi" w:hAnsiTheme="majorHAnsi" w:cstheme="majorHAnsi"/>
                <w:b/>
                <w:sz w:val="18"/>
                <w:szCs w:val="16"/>
              </w:rPr>
              <w:t>oceans</w:t>
            </w:r>
            <w:proofErr w:type="gramEnd"/>
          </w:p>
          <w:p w14:paraId="61568F5F" w14:textId="5D2942B5" w:rsidR="00195314" w:rsidRPr="009F4D51" w:rsidRDefault="00195314" w:rsidP="00195314">
            <w:pPr>
              <w:pStyle w:val="NoSpacing"/>
              <w:rPr>
                <w:rFonts w:asciiTheme="majorHAnsi" w:hAnsiTheme="majorHAnsi" w:cstheme="majorHAnsi"/>
                <w:b/>
                <w:sz w:val="18"/>
                <w:szCs w:val="16"/>
                <w:u w:val="single"/>
              </w:rPr>
            </w:pPr>
          </w:p>
        </w:tc>
      </w:tr>
      <w:tr w:rsidR="00195314" w:rsidRPr="008007E5" w14:paraId="74B1EBBD" w14:textId="77777777" w:rsidTr="009B2661">
        <w:trPr>
          <w:trHeight w:val="725"/>
        </w:trPr>
        <w:tc>
          <w:tcPr>
            <w:tcW w:w="2194" w:type="dxa"/>
            <w:shd w:val="clear" w:color="auto" w:fill="auto"/>
          </w:tcPr>
          <w:p w14:paraId="014ADE73" w14:textId="77777777" w:rsidR="00195314" w:rsidRPr="009F4D51" w:rsidRDefault="00195314" w:rsidP="00195314">
            <w:pPr>
              <w:pStyle w:val="NoSpacing"/>
              <w:rPr>
                <w:rFonts w:asciiTheme="majorHAnsi" w:hAnsiTheme="majorHAnsi" w:cstheme="majorHAnsi"/>
                <w:b/>
              </w:rPr>
            </w:pPr>
            <w:r w:rsidRPr="009F4D51">
              <w:rPr>
                <w:rFonts w:asciiTheme="majorHAnsi" w:hAnsiTheme="majorHAnsi" w:cstheme="majorHAnsi"/>
                <w:b/>
              </w:rPr>
              <w:t xml:space="preserve">Cycle </w:t>
            </w:r>
            <w:proofErr w:type="spellStart"/>
            <w:r w:rsidRPr="009F4D51">
              <w:rPr>
                <w:rFonts w:asciiTheme="majorHAnsi" w:hAnsiTheme="majorHAnsi" w:cstheme="majorHAnsi"/>
                <w:b/>
              </w:rPr>
              <w:t>B</w:t>
            </w:r>
            <w:proofErr w:type="spellEnd"/>
          </w:p>
          <w:p w14:paraId="000EE43E" w14:textId="5249CE58" w:rsidR="00195314" w:rsidRPr="009F4D51" w:rsidRDefault="00195314" w:rsidP="00195314">
            <w:pPr>
              <w:pStyle w:val="NoSpacing"/>
              <w:rPr>
                <w:rFonts w:asciiTheme="majorHAnsi" w:hAnsiTheme="majorHAnsi" w:cstheme="majorHAnsi"/>
                <w:b/>
              </w:rPr>
            </w:pPr>
            <w:r w:rsidRPr="009F4D51">
              <w:rPr>
                <w:rFonts w:asciiTheme="majorHAnsi" w:hAnsiTheme="majorHAnsi" w:cstheme="majorHAnsi"/>
                <w:b/>
              </w:rPr>
              <w:t>Year 1/2</w:t>
            </w:r>
          </w:p>
        </w:tc>
        <w:tc>
          <w:tcPr>
            <w:tcW w:w="2190" w:type="dxa"/>
            <w:shd w:val="clear" w:color="auto" w:fill="FFFFFF" w:themeFill="background1"/>
          </w:tcPr>
          <w:p w14:paraId="7758A2FB" w14:textId="77777777" w:rsidR="00195314" w:rsidRPr="009F4D51" w:rsidRDefault="00195314" w:rsidP="00195314">
            <w:pPr>
              <w:pStyle w:val="NoSpacing"/>
              <w:rPr>
                <w:rFonts w:asciiTheme="majorHAnsi" w:hAnsiTheme="majorHAnsi" w:cstheme="majorHAnsi"/>
                <w:sz w:val="18"/>
              </w:rPr>
            </w:pPr>
          </w:p>
        </w:tc>
        <w:tc>
          <w:tcPr>
            <w:tcW w:w="2199" w:type="dxa"/>
            <w:shd w:val="clear" w:color="auto" w:fill="E2EFD9" w:themeFill="accent6" w:themeFillTint="33"/>
          </w:tcPr>
          <w:p w14:paraId="3405002A" w14:textId="77777777" w:rsidR="00195314" w:rsidRPr="009F4D51" w:rsidRDefault="00195314" w:rsidP="00195314">
            <w:pPr>
              <w:pStyle w:val="NoSpacing"/>
              <w:rPr>
                <w:rFonts w:asciiTheme="majorHAnsi" w:hAnsiTheme="majorHAnsi" w:cstheme="majorHAnsi"/>
                <w:b/>
                <w:sz w:val="18"/>
                <w:szCs w:val="16"/>
              </w:rPr>
            </w:pPr>
            <w:r w:rsidRPr="009F4D51">
              <w:rPr>
                <w:rFonts w:asciiTheme="majorHAnsi" w:hAnsiTheme="majorHAnsi" w:cstheme="majorHAnsi"/>
                <w:b/>
                <w:sz w:val="18"/>
                <w:szCs w:val="16"/>
              </w:rPr>
              <w:t>Spatial Sense unit B</w:t>
            </w:r>
          </w:p>
          <w:p w14:paraId="3EE40D92" w14:textId="77777777" w:rsidR="00195314" w:rsidRPr="009F4D51" w:rsidRDefault="00195314" w:rsidP="00195314">
            <w:pPr>
              <w:pStyle w:val="NoSpacing"/>
              <w:rPr>
                <w:rFonts w:asciiTheme="majorHAnsi" w:hAnsiTheme="majorHAnsi" w:cstheme="majorHAnsi"/>
                <w:sz w:val="18"/>
                <w:szCs w:val="16"/>
              </w:rPr>
            </w:pPr>
          </w:p>
          <w:p w14:paraId="4DE96A5D" w14:textId="77777777" w:rsidR="00195314" w:rsidRPr="009F4D51" w:rsidRDefault="00195314" w:rsidP="00195314">
            <w:pPr>
              <w:pStyle w:val="NoSpacing"/>
              <w:rPr>
                <w:rFonts w:asciiTheme="majorHAnsi" w:hAnsiTheme="majorHAnsi" w:cstheme="majorHAnsi"/>
                <w:sz w:val="18"/>
                <w:szCs w:val="16"/>
              </w:rPr>
            </w:pPr>
            <w:r w:rsidRPr="009F4D51">
              <w:rPr>
                <w:rFonts w:asciiTheme="majorHAnsi" w:hAnsiTheme="majorHAnsi" w:cstheme="majorHAnsi"/>
                <w:sz w:val="18"/>
                <w:szCs w:val="16"/>
              </w:rPr>
              <w:t xml:space="preserve">Compass directions, locational and directional language, routes on a map, human and physical </w:t>
            </w:r>
            <w:r w:rsidRPr="009F4D51">
              <w:rPr>
                <w:rFonts w:asciiTheme="majorHAnsi" w:hAnsiTheme="majorHAnsi" w:cstheme="majorHAnsi"/>
                <w:sz w:val="18"/>
                <w:szCs w:val="16"/>
              </w:rPr>
              <w:lastRenderedPageBreak/>
              <w:t>features of the local area, drawing maps, basic keys</w:t>
            </w:r>
          </w:p>
          <w:p w14:paraId="0EA240D6" w14:textId="77777777" w:rsidR="00195314" w:rsidRPr="009F4D51" w:rsidRDefault="00195314" w:rsidP="00195314">
            <w:pPr>
              <w:pStyle w:val="NoSpacing"/>
              <w:rPr>
                <w:rFonts w:asciiTheme="majorHAnsi" w:hAnsiTheme="majorHAnsi" w:cstheme="majorHAnsi"/>
                <w:sz w:val="18"/>
                <w:szCs w:val="16"/>
              </w:rPr>
            </w:pPr>
          </w:p>
          <w:p w14:paraId="019E1D6D" w14:textId="77777777" w:rsidR="00195314" w:rsidRPr="009F4D51" w:rsidRDefault="00195314" w:rsidP="00195314">
            <w:pPr>
              <w:pStyle w:val="NoSpacing"/>
              <w:rPr>
                <w:rFonts w:asciiTheme="majorHAnsi" w:hAnsiTheme="majorHAnsi" w:cstheme="majorHAnsi"/>
                <w:sz w:val="18"/>
                <w:szCs w:val="16"/>
              </w:rPr>
            </w:pPr>
          </w:p>
          <w:p w14:paraId="2394A491" w14:textId="77777777" w:rsidR="00195314" w:rsidRPr="009F4D51" w:rsidRDefault="00195314" w:rsidP="00195314">
            <w:pPr>
              <w:pStyle w:val="NoSpacing"/>
              <w:rPr>
                <w:rFonts w:asciiTheme="majorHAnsi" w:hAnsiTheme="majorHAnsi" w:cstheme="majorHAnsi"/>
                <w:sz w:val="18"/>
              </w:rPr>
            </w:pPr>
          </w:p>
        </w:tc>
        <w:tc>
          <w:tcPr>
            <w:tcW w:w="1963" w:type="dxa"/>
            <w:shd w:val="clear" w:color="auto" w:fill="FFFFFF" w:themeFill="background1"/>
          </w:tcPr>
          <w:p w14:paraId="4328EC19" w14:textId="367AFCB0" w:rsidR="00195314" w:rsidRPr="009F4D51" w:rsidRDefault="00195314" w:rsidP="00195314">
            <w:pPr>
              <w:pStyle w:val="NoSpacing"/>
              <w:rPr>
                <w:rFonts w:asciiTheme="majorHAnsi" w:hAnsiTheme="majorHAnsi" w:cstheme="majorHAnsi"/>
                <w:sz w:val="18"/>
                <w:szCs w:val="16"/>
              </w:rPr>
            </w:pPr>
          </w:p>
        </w:tc>
        <w:tc>
          <w:tcPr>
            <w:tcW w:w="2274" w:type="dxa"/>
            <w:shd w:val="clear" w:color="auto" w:fill="FBE4D5" w:themeFill="accent2" w:themeFillTint="33"/>
          </w:tcPr>
          <w:p w14:paraId="116AF681" w14:textId="77777777" w:rsidR="00195314" w:rsidRPr="009F4D51" w:rsidRDefault="00195314" w:rsidP="00195314">
            <w:pPr>
              <w:pStyle w:val="NoSpacing"/>
              <w:rPr>
                <w:rFonts w:asciiTheme="majorHAnsi" w:hAnsiTheme="majorHAnsi" w:cstheme="majorHAnsi"/>
                <w:b/>
                <w:sz w:val="18"/>
                <w:szCs w:val="16"/>
              </w:rPr>
            </w:pPr>
            <w:r w:rsidRPr="009F4D51">
              <w:rPr>
                <w:rFonts w:asciiTheme="majorHAnsi" w:hAnsiTheme="majorHAnsi" w:cstheme="majorHAnsi"/>
                <w:sz w:val="18"/>
                <w:szCs w:val="16"/>
              </w:rPr>
              <w:t xml:space="preserve"> </w:t>
            </w:r>
            <w:r w:rsidRPr="009F4D51">
              <w:rPr>
                <w:rFonts w:asciiTheme="majorHAnsi" w:hAnsiTheme="majorHAnsi" w:cstheme="majorHAnsi"/>
                <w:b/>
                <w:sz w:val="18"/>
                <w:szCs w:val="16"/>
              </w:rPr>
              <w:t>The British Isles</w:t>
            </w:r>
          </w:p>
          <w:p w14:paraId="4F7F61EB" w14:textId="77777777" w:rsidR="00195314" w:rsidRPr="009F4D51" w:rsidRDefault="00195314" w:rsidP="00195314">
            <w:pPr>
              <w:pStyle w:val="NoSpacing"/>
              <w:rPr>
                <w:rFonts w:asciiTheme="majorHAnsi" w:hAnsiTheme="majorHAnsi" w:cstheme="majorHAnsi"/>
                <w:sz w:val="18"/>
                <w:szCs w:val="16"/>
              </w:rPr>
            </w:pPr>
          </w:p>
          <w:p w14:paraId="64DC50E8" w14:textId="77777777" w:rsidR="00195314" w:rsidRPr="009F4D51" w:rsidRDefault="00195314" w:rsidP="00195314">
            <w:pPr>
              <w:pStyle w:val="NoSpacing"/>
              <w:rPr>
                <w:rFonts w:asciiTheme="majorHAnsi" w:hAnsiTheme="majorHAnsi" w:cstheme="majorHAnsi"/>
                <w:sz w:val="18"/>
                <w:szCs w:val="16"/>
              </w:rPr>
            </w:pPr>
            <w:r w:rsidRPr="009F4D51">
              <w:rPr>
                <w:rFonts w:asciiTheme="majorHAnsi" w:hAnsiTheme="majorHAnsi" w:cstheme="majorHAnsi"/>
                <w:sz w:val="18"/>
                <w:szCs w:val="16"/>
              </w:rPr>
              <w:t xml:space="preserve">Our continent, countries and capital city, flags, major England, Scotland </w:t>
            </w:r>
            <w:proofErr w:type="spellStart"/>
            <w:r w:rsidRPr="009F4D51">
              <w:rPr>
                <w:rFonts w:asciiTheme="majorHAnsi" w:hAnsiTheme="majorHAnsi" w:cstheme="majorHAnsi"/>
                <w:sz w:val="18"/>
                <w:szCs w:val="16"/>
              </w:rPr>
              <w:t>wales</w:t>
            </w:r>
            <w:proofErr w:type="spellEnd"/>
            <w:r w:rsidRPr="009F4D51">
              <w:rPr>
                <w:rFonts w:asciiTheme="majorHAnsi" w:hAnsiTheme="majorHAnsi" w:cstheme="majorHAnsi"/>
                <w:sz w:val="18"/>
                <w:szCs w:val="16"/>
              </w:rPr>
              <w:t xml:space="preserve">, Ireland, cultural features of </w:t>
            </w:r>
            <w:r w:rsidRPr="009F4D51">
              <w:rPr>
                <w:rFonts w:asciiTheme="majorHAnsi" w:hAnsiTheme="majorHAnsi" w:cstheme="majorHAnsi"/>
                <w:sz w:val="18"/>
                <w:szCs w:val="16"/>
              </w:rPr>
              <w:lastRenderedPageBreak/>
              <w:t xml:space="preserve">the British Isles, comparison with a non-European country </w:t>
            </w:r>
          </w:p>
          <w:p w14:paraId="7318BAA1" w14:textId="77777777" w:rsidR="00195314" w:rsidRPr="009F4D51" w:rsidRDefault="00195314" w:rsidP="00195314">
            <w:pPr>
              <w:pStyle w:val="NoSpacing"/>
              <w:rPr>
                <w:rFonts w:asciiTheme="majorHAnsi" w:hAnsiTheme="majorHAnsi" w:cstheme="majorHAnsi"/>
                <w:sz w:val="18"/>
                <w:szCs w:val="16"/>
              </w:rPr>
            </w:pPr>
          </w:p>
          <w:p w14:paraId="6C656075" w14:textId="16BCB757" w:rsidR="00195314" w:rsidRPr="009F4D51" w:rsidRDefault="00195314" w:rsidP="00195314">
            <w:pPr>
              <w:pStyle w:val="NoSpacing"/>
              <w:rPr>
                <w:rFonts w:asciiTheme="majorHAnsi" w:hAnsiTheme="majorHAnsi" w:cstheme="majorHAnsi"/>
                <w:sz w:val="18"/>
                <w:szCs w:val="16"/>
              </w:rPr>
            </w:pPr>
            <w:r w:rsidRPr="009F4D51">
              <w:rPr>
                <w:rFonts w:asciiTheme="majorHAnsi" w:hAnsiTheme="majorHAnsi" w:cstheme="majorHAnsi"/>
                <w:sz w:val="18"/>
                <w:szCs w:val="16"/>
              </w:rPr>
              <w:t>Specific focus on England, Scotland and Wales as they share a land border – Look at past / present trade – Pupils need to understand what a land border is and how people in UK can move freely across these countries and settle without crossing water. Maybe look at language differences but also how everyone speaks universal English language</w:t>
            </w:r>
          </w:p>
        </w:tc>
        <w:tc>
          <w:tcPr>
            <w:tcW w:w="2377" w:type="dxa"/>
            <w:shd w:val="clear" w:color="auto" w:fill="FFFFFF" w:themeFill="background1"/>
          </w:tcPr>
          <w:p w14:paraId="0F9A3CF2" w14:textId="25FB6681" w:rsidR="00195314" w:rsidRPr="009F4D51" w:rsidRDefault="00195314" w:rsidP="00195314">
            <w:pPr>
              <w:pStyle w:val="NoSpacing"/>
              <w:rPr>
                <w:rFonts w:asciiTheme="majorHAnsi" w:hAnsiTheme="majorHAnsi" w:cstheme="majorHAnsi"/>
                <w:sz w:val="18"/>
              </w:rPr>
            </w:pPr>
          </w:p>
        </w:tc>
        <w:tc>
          <w:tcPr>
            <w:tcW w:w="2142" w:type="dxa"/>
            <w:shd w:val="clear" w:color="auto" w:fill="D5DCE4" w:themeFill="text2" w:themeFillTint="33"/>
          </w:tcPr>
          <w:p w14:paraId="6B795F9B" w14:textId="77777777" w:rsidR="00195314" w:rsidRPr="009F4D51" w:rsidRDefault="00195314" w:rsidP="00195314">
            <w:pPr>
              <w:pStyle w:val="NoSpacing"/>
              <w:rPr>
                <w:rFonts w:asciiTheme="majorHAnsi" w:hAnsiTheme="majorHAnsi" w:cstheme="majorHAnsi"/>
                <w:b/>
                <w:sz w:val="18"/>
              </w:rPr>
            </w:pPr>
            <w:r w:rsidRPr="009F4D51">
              <w:rPr>
                <w:rFonts w:asciiTheme="majorHAnsi" w:hAnsiTheme="majorHAnsi" w:cstheme="majorHAnsi"/>
                <w:b/>
                <w:sz w:val="18"/>
              </w:rPr>
              <w:t>Northern Europe</w:t>
            </w:r>
          </w:p>
          <w:p w14:paraId="2A55AB28" w14:textId="77777777" w:rsidR="00195314" w:rsidRPr="009F4D51" w:rsidRDefault="00195314" w:rsidP="00195314">
            <w:pPr>
              <w:pStyle w:val="NoSpacing"/>
              <w:rPr>
                <w:rFonts w:asciiTheme="majorHAnsi" w:hAnsiTheme="majorHAnsi" w:cstheme="majorHAnsi"/>
                <w:sz w:val="18"/>
              </w:rPr>
            </w:pPr>
          </w:p>
          <w:p w14:paraId="655122D3" w14:textId="3393DC19" w:rsidR="00195314" w:rsidRPr="009F4D51" w:rsidRDefault="00195314" w:rsidP="00195314">
            <w:pPr>
              <w:pStyle w:val="NoSpacing"/>
              <w:rPr>
                <w:rFonts w:asciiTheme="majorHAnsi" w:hAnsiTheme="majorHAnsi" w:cstheme="majorHAnsi"/>
                <w:sz w:val="18"/>
                <w:szCs w:val="16"/>
              </w:rPr>
            </w:pPr>
            <w:r w:rsidRPr="009F4D51">
              <w:rPr>
                <w:rFonts w:asciiTheme="majorHAnsi" w:hAnsiTheme="majorHAnsi" w:cstheme="majorHAnsi"/>
                <w:sz w:val="18"/>
              </w:rPr>
              <w:t xml:space="preserve">Countries in Northern Europe, physical and human features, climate, languages, capital cities, </w:t>
            </w:r>
            <w:r w:rsidRPr="009F4D51">
              <w:rPr>
                <w:rFonts w:asciiTheme="majorHAnsi" w:hAnsiTheme="majorHAnsi" w:cstheme="majorHAnsi"/>
                <w:sz w:val="18"/>
              </w:rPr>
              <w:lastRenderedPageBreak/>
              <w:t xml:space="preserve">animals and migration, </w:t>
            </w:r>
            <w:r w:rsidRPr="009F4D51">
              <w:rPr>
                <w:rFonts w:asciiTheme="majorHAnsi" w:hAnsiTheme="majorHAnsi" w:cstheme="majorHAnsi"/>
                <w:sz w:val="18"/>
                <w:shd w:val="clear" w:color="auto" w:fill="D0CECE" w:themeFill="background2" w:themeFillShade="E6"/>
              </w:rPr>
              <w:t>R</w:t>
            </w:r>
            <w:r w:rsidRPr="009F4D51">
              <w:rPr>
                <w:rFonts w:asciiTheme="majorHAnsi" w:hAnsiTheme="majorHAnsi" w:cstheme="majorHAnsi"/>
                <w:sz w:val="18"/>
              </w:rPr>
              <w:t>oald Amundsen</w:t>
            </w:r>
          </w:p>
        </w:tc>
      </w:tr>
      <w:tr w:rsidR="009B2661" w:rsidRPr="009B2661" w14:paraId="415764ED" w14:textId="77777777" w:rsidTr="009F4D51">
        <w:trPr>
          <w:trHeight w:val="280"/>
        </w:trPr>
        <w:tc>
          <w:tcPr>
            <w:tcW w:w="15339" w:type="dxa"/>
            <w:gridSpan w:val="7"/>
            <w:shd w:val="clear" w:color="auto" w:fill="DEEAF6" w:themeFill="accent1" w:themeFillTint="33"/>
          </w:tcPr>
          <w:p w14:paraId="39C7CEDA" w14:textId="2841D67D" w:rsidR="009B2661" w:rsidRPr="009F4D51" w:rsidRDefault="009B2661" w:rsidP="00195314">
            <w:pPr>
              <w:pStyle w:val="NoSpacing"/>
              <w:rPr>
                <w:rFonts w:asciiTheme="majorHAnsi" w:hAnsiTheme="majorHAnsi" w:cstheme="majorHAnsi"/>
                <w:b/>
                <w:sz w:val="18"/>
                <w:szCs w:val="18"/>
              </w:rPr>
            </w:pPr>
            <w:r w:rsidRPr="009F4D51">
              <w:rPr>
                <w:rFonts w:asciiTheme="majorHAnsi" w:hAnsiTheme="majorHAnsi" w:cstheme="majorHAnsi"/>
                <w:b/>
                <w:sz w:val="18"/>
                <w:szCs w:val="18"/>
              </w:rPr>
              <w:lastRenderedPageBreak/>
              <w:t>Weekly overviews</w:t>
            </w:r>
          </w:p>
        </w:tc>
      </w:tr>
      <w:tr w:rsidR="00E16BE0" w:rsidRPr="009F4D51" w14:paraId="370368D2" w14:textId="77777777" w:rsidTr="009B2661">
        <w:trPr>
          <w:trHeight w:val="725"/>
        </w:trPr>
        <w:tc>
          <w:tcPr>
            <w:tcW w:w="2194" w:type="dxa"/>
            <w:shd w:val="clear" w:color="auto" w:fill="auto"/>
          </w:tcPr>
          <w:p w14:paraId="20848690" w14:textId="77777777" w:rsidR="00E16BE0" w:rsidRPr="009F4D51" w:rsidRDefault="00E16BE0" w:rsidP="00E16BE0">
            <w:pPr>
              <w:pStyle w:val="NoSpacing"/>
              <w:rPr>
                <w:rFonts w:asciiTheme="majorHAnsi" w:hAnsiTheme="majorHAnsi" w:cstheme="majorHAnsi"/>
                <w:b/>
                <w:sz w:val="18"/>
                <w:szCs w:val="18"/>
              </w:rPr>
            </w:pPr>
            <w:r w:rsidRPr="009F4D51">
              <w:rPr>
                <w:rFonts w:asciiTheme="majorHAnsi" w:hAnsiTheme="majorHAnsi" w:cstheme="majorHAnsi"/>
                <w:b/>
                <w:sz w:val="18"/>
                <w:szCs w:val="18"/>
              </w:rPr>
              <w:t xml:space="preserve">Spatial Sense </w:t>
            </w:r>
          </w:p>
          <w:p w14:paraId="3E5321EE" w14:textId="77777777" w:rsidR="00E16BE0" w:rsidRPr="009F4D51" w:rsidRDefault="00E16BE0" w:rsidP="00E16BE0">
            <w:pPr>
              <w:pStyle w:val="NoSpacing"/>
              <w:rPr>
                <w:rFonts w:asciiTheme="majorHAnsi" w:hAnsiTheme="majorHAnsi" w:cstheme="majorHAnsi"/>
                <w:b/>
                <w:sz w:val="18"/>
                <w:szCs w:val="18"/>
              </w:rPr>
            </w:pPr>
            <w:r w:rsidRPr="009F4D51">
              <w:rPr>
                <w:rFonts w:asciiTheme="majorHAnsi" w:hAnsiTheme="majorHAnsi" w:cstheme="majorHAnsi"/>
                <w:b/>
                <w:sz w:val="18"/>
                <w:szCs w:val="18"/>
              </w:rPr>
              <w:t>Unit A</w:t>
            </w:r>
          </w:p>
          <w:p w14:paraId="68EAF609" w14:textId="369C6FC9"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b/>
                <w:bCs/>
                <w:sz w:val="18"/>
                <w:szCs w:val="18"/>
              </w:rPr>
              <w:t>S</w:t>
            </w:r>
            <w:r w:rsidRPr="009F4D51">
              <w:rPr>
                <w:rFonts w:asciiTheme="majorHAnsi" w:hAnsiTheme="majorHAnsi" w:cstheme="majorHAnsi"/>
                <w:b/>
                <w:bCs/>
                <w:sz w:val="18"/>
                <w:szCs w:val="18"/>
              </w:rPr>
              <w:t>patial Sense</w:t>
            </w:r>
          </w:p>
          <w:p w14:paraId="18EDA6D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b/>
                <w:bCs/>
                <w:sz w:val="18"/>
                <w:szCs w:val="18"/>
              </w:rPr>
              <w:t>Builds on children's understanding of the local area.  In EYFS children have been introduced to maps, they have created a map together with features of the local area.  The terms map, location and route have been introduced.</w:t>
            </w:r>
          </w:p>
          <w:p w14:paraId="07D4FA59" w14:textId="73DE9DA8" w:rsidR="00E16BE0" w:rsidRPr="009F4D51" w:rsidRDefault="00E16BE0" w:rsidP="00E16BE0">
            <w:pPr>
              <w:pStyle w:val="NoSpacing"/>
              <w:rPr>
                <w:rFonts w:asciiTheme="majorHAnsi" w:hAnsiTheme="majorHAnsi" w:cstheme="majorHAnsi"/>
                <w:b/>
                <w:sz w:val="18"/>
                <w:szCs w:val="18"/>
              </w:rPr>
            </w:pPr>
          </w:p>
        </w:tc>
        <w:tc>
          <w:tcPr>
            <w:tcW w:w="2190" w:type="dxa"/>
            <w:shd w:val="clear" w:color="auto" w:fill="FFFFFF" w:themeFill="background1"/>
          </w:tcPr>
          <w:p w14:paraId="6CB19FAC" w14:textId="3E280257" w:rsidR="00E16BE0" w:rsidRPr="009F4D51" w:rsidRDefault="009F4D51"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 xml:space="preserve"> </w:t>
            </w:r>
            <w:r w:rsidR="00E16BE0" w:rsidRPr="009F4D51">
              <w:rPr>
                <w:rFonts w:asciiTheme="majorHAnsi" w:hAnsiTheme="majorHAnsi" w:cstheme="majorHAnsi"/>
                <w:color w:val="000000"/>
                <w:sz w:val="18"/>
                <w:szCs w:val="18"/>
              </w:rPr>
              <w:t>To know that an aerial view means to look at something from above.</w:t>
            </w:r>
          </w:p>
          <w:p w14:paraId="75476FC2"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w:t>
            </w:r>
            <w:r w:rsidRPr="009F4D51">
              <w:rPr>
                <w:rFonts w:asciiTheme="majorHAnsi" w:hAnsiTheme="majorHAnsi" w:cstheme="majorHAnsi"/>
                <w:color w:val="FF0000"/>
                <w:sz w:val="18"/>
                <w:szCs w:val="18"/>
              </w:rPr>
              <w:t>The word aerial means from above</w:t>
            </w:r>
          </w:p>
          <w:p w14:paraId="5097636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xml:space="preserve">•When we look at something from </w:t>
            </w:r>
            <w:proofErr w:type="gramStart"/>
            <w:r w:rsidRPr="009F4D51">
              <w:rPr>
                <w:rFonts w:asciiTheme="majorHAnsi" w:hAnsiTheme="majorHAnsi" w:cstheme="majorHAnsi"/>
                <w:color w:val="FF0000"/>
                <w:sz w:val="18"/>
                <w:szCs w:val="18"/>
              </w:rPr>
              <w:t>above</w:t>
            </w:r>
            <w:proofErr w:type="gramEnd"/>
            <w:r w:rsidRPr="009F4D51">
              <w:rPr>
                <w:rFonts w:asciiTheme="majorHAnsi" w:hAnsiTheme="majorHAnsi" w:cstheme="majorHAnsi"/>
                <w:color w:val="FF0000"/>
                <w:sz w:val="18"/>
                <w:szCs w:val="18"/>
              </w:rPr>
              <w:t xml:space="preserve"> we call this an ‘aerial view’</w:t>
            </w:r>
          </w:p>
          <w:p w14:paraId="5ACE59D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•Sometimes objects look different from an aerial view</w:t>
            </w:r>
          </w:p>
          <w:p w14:paraId="39594FA4"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look at an object from above.</w:t>
            </w:r>
          </w:p>
          <w:p w14:paraId="32512BCF"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sketch an object from above. </w:t>
            </w:r>
          </w:p>
          <w:p w14:paraId="1094D897" w14:textId="6F0A66E2"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explain how the object might look different from another view.</w:t>
            </w:r>
          </w:p>
        </w:tc>
        <w:tc>
          <w:tcPr>
            <w:tcW w:w="2199" w:type="dxa"/>
            <w:shd w:val="clear" w:color="auto" w:fill="FFFFFF" w:themeFill="background1"/>
          </w:tcPr>
          <w:p w14:paraId="7D19DF43" w14:textId="1CAB57A9" w:rsidR="00E16BE0" w:rsidRPr="009F4D51" w:rsidRDefault="009F4D51"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 xml:space="preserve"> </w:t>
            </w:r>
            <w:r w:rsidR="00E16BE0" w:rsidRPr="009F4D51">
              <w:rPr>
                <w:rFonts w:asciiTheme="majorHAnsi" w:hAnsiTheme="majorHAnsi" w:cstheme="majorHAnsi"/>
                <w:color w:val="000000"/>
                <w:sz w:val="18"/>
                <w:szCs w:val="18"/>
              </w:rPr>
              <w:t xml:space="preserve">To understand that a map </w:t>
            </w:r>
            <w:proofErr w:type="gramStart"/>
            <w:r w:rsidR="00E16BE0" w:rsidRPr="009F4D51">
              <w:rPr>
                <w:rFonts w:asciiTheme="majorHAnsi" w:hAnsiTheme="majorHAnsi" w:cstheme="majorHAnsi"/>
                <w:color w:val="000000"/>
                <w:sz w:val="18"/>
                <w:szCs w:val="18"/>
              </w:rPr>
              <w:t>tell</w:t>
            </w:r>
            <w:proofErr w:type="gramEnd"/>
            <w:r w:rsidR="00E16BE0" w:rsidRPr="009F4D51">
              <w:rPr>
                <w:rFonts w:asciiTheme="majorHAnsi" w:hAnsiTheme="majorHAnsi" w:cstheme="majorHAnsi"/>
                <w:color w:val="000000"/>
                <w:sz w:val="18"/>
                <w:szCs w:val="18"/>
              </w:rPr>
              <w:t xml:space="preserve"> us the location of different places</w:t>
            </w:r>
          </w:p>
          <w:p w14:paraId="64971495"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•Maps give us information about places.</w:t>
            </w:r>
          </w:p>
          <w:p w14:paraId="12FD931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•Location means where something is.</w:t>
            </w:r>
          </w:p>
          <w:p w14:paraId="25008F9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•Maps use symbols to show where certain things are.</w:t>
            </w:r>
          </w:p>
          <w:p w14:paraId="2191F445"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find some information from a map. </w:t>
            </w:r>
          </w:p>
          <w:p w14:paraId="7754AF10"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locate places on a map. </w:t>
            </w:r>
          </w:p>
          <w:p w14:paraId="3945CB6F" w14:textId="06CCFB44" w:rsidR="00E16BE0" w:rsidRPr="009F4D51" w:rsidRDefault="00E16BE0" w:rsidP="00E16BE0">
            <w:pPr>
              <w:pStyle w:val="NoSpacing"/>
              <w:rPr>
                <w:rFonts w:asciiTheme="majorHAnsi" w:hAnsiTheme="majorHAnsi" w:cstheme="majorHAnsi"/>
                <w:b/>
                <w:sz w:val="18"/>
                <w:szCs w:val="18"/>
              </w:rPr>
            </w:pPr>
            <w:r w:rsidRPr="009F4D51">
              <w:rPr>
                <w:rFonts w:asciiTheme="majorHAnsi" w:hAnsiTheme="majorHAnsi" w:cstheme="majorHAnsi"/>
                <w:color w:val="00B0F0"/>
                <w:sz w:val="18"/>
                <w:szCs w:val="18"/>
              </w:rPr>
              <w:t>•I can say how different maps show us different things.  </w:t>
            </w:r>
          </w:p>
        </w:tc>
        <w:tc>
          <w:tcPr>
            <w:tcW w:w="1963" w:type="dxa"/>
            <w:shd w:val="clear" w:color="auto" w:fill="FFFFFF" w:themeFill="background1"/>
          </w:tcPr>
          <w:p w14:paraId="00D01C53" w14:textId="4AED2299"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describe location.</w:t>
            </w:r>
          </w:p>
          <w:p w14:paraId="4ADB4D9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•Location means the place where something is.</w:t>
            </w:r>
          </w:p>
          <w:p w14:paraId="5A3D08A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•We can use words to describe location.</w:t>
            </w:r>
          </w:p>
          <w:p w14:paraId="7281CFB3"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•We can use words to compare the location of two different places. </w:t>
            </w:r>
          </w:p>
          <w:p w14:paraId="7909E87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label something on my map that is close to me.</w:t>
            </w:r>
          </w:p>
          <w:p w14:paraId="0C28AA9A"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 I can label something on my map that is further away. </w:t>
            </w:r>
          </w:p>
          <w:p w14:paraId="459A2C1A" w14:textId="0F25896D"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label something on my map that is far from me.</w:t>
            </w:r>
          </w:p>
        </w:tc>
        <w:tc>
          <w:tcPr>
            <w:tcW w:w="2274" w:type="dxa"/>
            <w:shd w:val="clear" w:color="auto" w:fill="FFFFFF" w:themeFill="background1"/>
          </w:tcPr>
          <w:p w14:paraId="2E15C5E8" w14:textId="635B9196"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 xml:space="preserve">Compass points can be used to show </w:t>
            </w:r>
            <w:proofErr w:type="gramStart"/>
            <w:r w:rsidRPr="009F4D51">
              <w:rPr>
                <w:rFonts w:asciiTheme="majorHAnsi" w:hAnsiTheme="majorHAnsi" w:cstheme="majorHAnsi"/>
                <w:color w:val="000000"/>
                <w:sz w:val="18"/>
                <w:szCs w:val="18"/>
              </w:rPr>
              <w:t>direction</w:t>
            </w:r>
            <w:proofErr w:type="gramEnd"/>
          </w:p>
          <w:p w14:paraId="14562EAC"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•We can give directions such as forwards, backwards, left or right.</w:t>
            </w:r>
          </w:p>
          <w:p w14:paraId="49494AB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•Compasses can be used to find direction and navigate.</w:t>
            </w:r>
          </w:p>
          <w:p w14:paraId="1BC3F3DF"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 compass has four points; north, south, east and west.</w:t>
            </w:r>
          </w:p>
          <w:p w14:paraId="476F7DFD"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use compass points to draw, find or describe a location.</w:t>
            </w:r>
          </w:p>
          <w:p w14:paraId="469AC5ED" w14:textId="1B4133CC"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give direction using compass points.</w:t>
            </w:r>
          </w:p>
        </w:tc>
        <w:tc>
          <w:tcPr>
            <w:tcW w:w="2377" w:type="dxa"/>
            <w:shd w:val="clear" w:color="auto" w:fill="FFFFFF" w:themeFill="background1"/>
          </w:tcPr>
          <w:p w14:paraId="2F6CC744" w14:textId="096E310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000000"/>
                <w:sz w:val="18"/>
                <w:szCs w:val="18"/>
              </w:rPr>
              <w:t xml:space="preserve">To understand what makes a good </w:t>
            </w:r>
            <w:proofErr w:type="gramStart"/>
            <w:r w:rsidRPr="00017938">
              <w:rPr>
                <w:rFonts w:asciiTheme="majorHAnsi" w:hAnsiTheme="majorHAnsi" w:cstheme="majorHAnsi"/>
                <w:color w:val="000000"/>
                <w:sz w:val="18"/>
                <w:szCs w:val="18"/>
              </w:rPr>
              <w:t>map</w:t>
            </w:r>
            <w:proofErr w:type="gramEnd"/>
          </w:p>
          <w:p w14:paraId="7B255158"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FF0000"/>
                <w:sz w:val="18"/>
                <w:szCs w:val="18"/>
              </w:rPr>
              <w:t>•Maps often have a title, labels and symbols. </w:t>
            </w:r>
          </w:p>
          <w:p w14:paraId="61AE8E69"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FF0000"/>
                <w:sz w:val="18"/>
                <w:szCs w:val="18"/>
              </w:rPr>
              <w:t>•Maps often have a key which explains any symbols. </w:t>
            </w:r>
          </w:p>
          <w:p w14:paraId="009A2C4A"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FF0000"/>
                <w:sz w:val="18"/>
                <w:szCs w:val="18"/>
              </w:rPr>
              <w:t>•Maps often have a compass showing north, south, east and west.  </w:t>
            </w:r>
          </w:p>
          <w:p w14:paraId="35A1B3B4"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00B0F0"/>
                <w:sz w:val="18"/>
                <w:szCs w:val="18"/>
              </w:rPr>
              <w:t>•I know what makes a good map. </w:t>
            </w:r>
          </w:p>
          <w:p w14:paraId="1777C94D"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00B0F0"/>
                <w:sz w:val="18"/>
                <w:szCs w:val="18"/>
              </w:rPr>
              <w:t>•I can draw a key. </w:t>
            </w:r>
          </w:p>
          <w:p w14:paraId="3AA7DED4" w14:textId="697243CB" w:rsidR="00E16BE0" w:rsidRPr="00017938" w:rsidRDefault="00E16BE0" w:rsidP="00E16BE0">
            <w:pPr>
              <w:pStyle w:val="NoSpacing"/>
              <w:rPr>
                <w:rFonts w:asciiTheme="majorHAnsi" w:hAnsiTheme="majorHAnsi" w:cstheme="majorHAnsi"/>
                <w:sz w:val="18"/>
                <w:szCs w:val="18"/>
              </w:rPr>
            </w:pPr>
            <w:r w:rsidRPr="00017938">
              <w:rPr>
                <w:rFonts w:asciiTheme="majorHAnsi" w:hAnsiTheme="majorHAnsi" w:cstheme="majorHAnsi"/>
                <w:color w:val="00B0F0"/>
                <w:sz w:val="18"/>
                <w:szCs w:val="18"/>
              </w:rPr>
              <w:t>•I can explain what each symbol in my key means.</w:t>
            </w:r>
          </w:p>
        </w:tc>
        <w:tc>
          <w:tcPr>
            <w:tcW w:w="2142" w:type="dxa"/>
            <w:shd w:val="clear" w:color="auto" w:fill="FFFFFF" w:themeFill="background1"/>
          </w:tcPr>
          <w:p w14:paraId="5BC740AC" w14:textId="77777777" w:rsidR="00E16BE0" w:rsidRPr="00017938" w:rsidRDefault="00E16BE0" w:rsidP="00E16BE0">
            <w:pPr>
              <w:pStyle w:val="NoSpacing"/>
              <w:rPr>
                <w:rFonts w:asciiTheme="majorHAnsi" w:hAnsiTheme="majorHAnsi" w:cstheme="majorHAnsi"/>
                <w:color w:val="000000"/>
                <w:sz w:val="18"/>
                <w:szCs w:val="18"/>
              </w:rPr>
            </w:pPr>
            <w:r w:rsidRPr="00017938">
              <w:rPr>
                <w:rFonts w:asciiTheme="majorHAnsi" w:hAnsiTheme="majorHAnsi" w:cstheme="majorHAnsi"/>
                <w:color w:val="000000"/>
                <w:sz w:val="18"/>
                <w:szCs w:val="18"/>
              </w:rPr>
              <w:t>Assessment and revisit</w:t>
            </w:r>
          </w:p>
          <w:p w14:paraId="1E19BBC0" w14:textId="77777777" w:rsidR="00017938" w:rsidRPr="00017938" w:rsidRDefault="00017938" w:rsidP="00E16BE0">
            <w:pPr>
              <w:pStyle w:val="NoSpacing"/>
              <w:rPr>
                <w:rFonts w:asciiTheme="majorHAnsi" w:hAnsiTheme="majorHAnsi" w:cstheme="majorHAnsi"/>
                <w:b/>
                <w:color w:val="000000"/>
                <w:sz w:val="18"/>
                <w:szCs w:val="18"/>
              </w:rPr>
            </w:pPr>
          </w:p>
          <w:p w14:paraId="02B75308" w14:textId="6ED9C476" w:rsidR="00017938" w:rsidRPr="00017938" w:rsidRDefault="00017938" w:rsidP="00E16BE0">
            <w:pPr>
              <w:pStyle w:val="NoSpacing"/>
              <w:rPr>
                <w:rFonts w:asciiTheme="majorHAnsi" w:hAnsiTheme="majorHAnsi" w:cstheme="majorHAnsi"/>
                <w:sz w:val="18"/>
                <w:szCs w:val="18"/>
              </w:rPr>
            </w:pPr>
            <w:r w:rsidRPr="00017938">
              <w:rPr>
                <w:rFonts w:asciiTheme="majorHAnsi" w:hAnsiTheme="majorHAnsi" w:cstheme="majorHAnsi"/>
                <w:sz w:val="18"/>
                <w:szCs w:val="18"/>
              </w:rPr>
              <w:t>To draw a map</w:t>
            </w:r>
          </w:p>
          <w:p w14:paraId="3352E0BF" w14:textId="0D84DF39" w:rsidR="00017938" w:rsidRPr="00017938" w:rsidRDefault="00017938" w:rsidP="00E16BE0">
            <w:pPr>
              <w:pStyle w:val="NoSpacing"/>
              <w:rPr>
                <w:rFonts w:asciiTheme="majorHAnsi" w:hAnsiTheme="majorHAnsi" w:cstheme="majorHAnsi"/>
                <w:sz w:val="18"/>
                <w:szCs w:val="18"/>
              </w:rPr>
            </w:pPr>
          </w:p>
          <w:p w14:paraId="3D744D66" w14:textId="28D09EA3" w:rsidR="00017938" w:rsidRPr="00017938" w:rsidRDefault="00017938" w:rsidP="00E16BE0">
            <w:pPr>
              <w:pStyle w:val="NoSpacing"/>
              <w:rPr>
                <w:rFonts w:asciiTheme="majorHAnsi" w:hAnsiTheme="majorHAnsi" w:cstheme="majorHAnsi"/>
                <w:sz w:val="18"/>
                <w:szCs w:val="18"/>
              </w:rPr>
            </w:pPr>
            <w:r w:rsidRPr="00017938">
              <w:rPr>
                <w:rFonts w:asciiTheme="majorHAnsi" w:hAnsiTheme="majorHAnsi" w:cstheme="majorHAnsi"/>
                <w:sz w:val="18"/>
                <w:szCs w:val="18"/>
              </w:rPr>
              <w:t>Specific knowledge goals</w:t>
            </w:r>
          </w:p>
          <w:p w14:paraId="551C3AAA" w14:textId="671013F0" w:rsidR="00017938" w:rsidRPr="00017938" w:rsidRDefault="00017938" w:rsidP="00E16BE0">
            <w:pPr>
              <w:pStyle w:val="NoSpacing"/>
              <w:rPr>
                <w:rFonts w:asciiTheme="majorHAnsi" w:hAnsiTheme="majorHAnsi" w:cstheme="majorHAnsi"/>
                <w:b/>
                <w:sz w:val="18"/>
                <w:szCs w:val="18"/>
              </w:rPr>
            </w:pPr>
            <w:r w:rsidRPr="00017938">
              <w:rPr>
                <w:rFonts w:asciiTheme="majorHAnsi" w:hAnsiTheme="majorHAnsi" w:cstheme="majorHAnsi"/>
                <w:sz w:val="18"/>
                <w:szCs w:val="18"/>
              </w:rPr>
              <w:t>• Maps give us information about places. • Maps are drawn from an aerial view</w:t>
            </w:r>
          </w:p>
        </w:tc>
      </w:tr>
      <w:tr w:rsidR="00E16BE0" w:rsidRPr="009F4D51" w14:paraId="4778996B" w14:textId="77777777" w:rsidTr="009B2661">
        <w:trPr>
          <w:trHeight w:val="725"/>
        </w:trPr>
        <w:tc>
          <w:tcPr>
            <w:tcW w:w="2194" w:type="dxa"/>
            <w:shd w:val="clear" w:color="auto" w:fill="auto"/>
          </w:tcPr>
          <w:p w14:paraId="30AAB6F7" w14:textId="77777777" w:rsidR="00E16BE0" w:rsidRPr="009F4D51" w:rsidRDefault="00E16BE0" w:rsidP="00E16BE0">
            <w:pPr>
              <w:pStyle w:val="NoSpacing"/>
              <w:rPr>
                <w:rFonts w:asciiTheme="majorHAnsi" w:hAnsiTheme="majorHAnsi" w:cstheme="majorHAnsi"/>
                <w:b/>
                <w:sz w:val="18"/>
                <w:szCs w:val="18"/>
              </w:rPr>
            </w:pPr>
            <w:r w:rsidRPr="009F4D51">
              <w:rPr>
                <w:rFonts w:asciiTheme="majorHAnsi" w:hAnsiTheme="majorHAnsi" w:cstheme="majorHAnsi"/>
                <w:b/>
                <w:sz w:val="18"/>
                <w:szCs w:val="18"/>
              </w:rPr>
              <w:t>The UK</w:t>
            </w:r>
          </w:p>
          <w:p w14:paraId="15D2A884" w14:textId="77777777" w:rsidR="00E16BE0" w:rsidRPr="009F4D51" w:rsidRDefault="00E16BE0" w:rsidP="00E16BE0">
            <w:pPr>
              <w:pStyle w:val="NormalWeb"/>
              <w:spacing w:before="0" w:beforeAutospacing="0" w:after="200" w:afterAutospacing="0"/>
              <w:rPr>
                <w:rFonts w:asciiTheme="majorHAnsi" w:hAnsiTheme="majorHAnsi" w:cstheme="majorHAnsi"/>
                <w:sz w:val="18"/>
                <w:szCs w:val="18"/>
              </w:rPr>
            </w:pPr>
            <w:r w:rsidRPr="009F4D51">
              <w:rPr>
                <w:rFonts w:asciiTheme="majorHAnsi" w:hAnsiTheme="majorHAnsi" w:cstheme="majorHAnsi"/>
                <w:b/>
                <w:bCs/>
                <w:sz w:val="18"/>
                <w:szCs w:val="18"/>
              </w:rPr>
              <w:t>How the unit builds on prior learning</w:t>
            </w:r>
          </w:p>
          <w:p w14:paraId="4D9790D7" w14:textId="57638F4D" w:rsidR="00E16BE0" w:rsidRDefault="00E16BE0" w:rsidP="00E16BE0">
            <w:pPr>
              <w:pStyle w:val="NormalWeb"/>
              <w:spacing w:before="0" w:beforeAutospacing="0" w:after="200" w:afterAutospacing="0"/>
              <w:rPr>
                <w:rFonts w:asciiTheme="majorHAnsi" w:hAnsiTheme="majorHAnsi" w:cstheme="majorHAnsi"/>
                <w:b/>
                <w:bCs/>
                <w:color w:val="FFFFFF"/>
                <w:sz w:val="18"/>
                <w:szCs w:val="18"/>
              </w:rPr>
            </w:pPr>
            <w:r w:rsidRPr="009F4D51">
              <w:rPr>
                <w:rFonts w:asciiTheme="majorHAnsi" w:hAnsiTheme="majorHAnsi" w:cstheme="majorHAnsi"/>
                <w:b/>
                <w:bCs/>
                <w:sz w:val="18"/>
                <w:szCs w:val="18"/>
              </w:rPr>
              <w:t xml:space="preserve">•Links to spatial sense where pupils first understand what a map is and how they are used to describe a location. They will have started to discuss </w:t>
            </w:r>
            <w:r w:rsidRPr="009F4D51">
              <w:rPr>
                <w:rFonts w:asciiTheme="majorHAnsi" w:hAnsiTheme="majorHAnsi" w:cstheme="majorHAnsi"/>
                <w:b/>
                <w:bCs/>
                <w:sz w:val="18"/>
                <w:szCs w:val="18"/>
              </w:rPr>
              <w:lastRenderedPageBreak/>
              <w:t>the use of symbols and titles on maps</w:t>
            </w:r>
            <w:r w:rsidRPr="009F4D51">
              <w:rPr>
                <w:rFonts w:asciiTheme="majorHAnsi" w:hAnsiTheme="majorHAnsi" w:cstheme="majorHAnsi"/>
                <w:b/>
                <w:bCs/>
                <w:color w:val="FFFFFF"/>
                <w:sz w:val="18"/>
                <w:szCs w:val="18"/>
              </w:rPr>
              <w:t>.</w:t>
            </w:r>
          </w:p>
          <w:p w14:paraId="217D6A4C" w14:textId="6363999C" w:rsidR="00017938" w:rsidRDefault="00017938" w:rsidP="00E16BE0">
            <w:pPr>
              <w:pStyle w:val="NormalWeb"/>
              <w:spacing w:before="0" w:beforeAutospacing="0" w:after="200" w:afterAutospacing="0"/>
              <w:rPr>
                <w:rFonts w:asciiTheme="majorHAnsi" w:hAnsiTheme="majorHAnsi" w:cstheme="majorHAnsi"/>
                <w:b/>
                <w:bCs/>
                <w:color w:val="FFFFFF"/>
                <w:sz w:val="18"/>
                <w:szCs w:val="18"/>
              </w:rPr>
            </w:pPr>
          </w:p>
          <w:p w14:paraId="1063E263" w14:textId="77777777" w:rsidR="00017938" w:rsidRPr="00017938" w:rsidRDefault="00017938" w:rsidP="00017938">
            <w:pPr>
              <w:pStyle w:val="NoSpacing"/>
              <w:rPr>
                <w:rFonts w:asciiTheme="majorHAnsi" w:hAnsiTheme="majorHAnsi" w:cstheme="majorHAnsi"/>
                <w:color w:val="7030A0"/>
                <w:sz w:val="18"/>
                <w:szCs w:val="18"/>
              </w:rPr>
            </w:pPr>
            <w:r w:rsidRPr="00017938">
              <w:rPr>
                <w:rFonts w:asciiTheme="majorHAnsi" w:hAnsiTheme="majorHAnsi" w:cstheme="majorHAnsi"/>
                <w:color w:val="7030A0"/>
                <w:sz w:val="18"/>
                <w:szCs w:val="18"/>
              </w:rPr>
              <w:t xml:space="preserve">The key substantive concepts focused on in this unit include place and space. </w:t>
            </w:r>
          </w:p>
          <w:p w14:paraId="62F09A73" w14:textId="77777777" w:rsidR="00017938" w:rsidRPr="00017938" w:rsidRDefault="00017938" w:rsidP="00017938">
            <w:pPr>
              <w:pStyle w:val="NoSpacing"/>
              <w:rPr>
                <w:rFonts w:asciiTheme="majorHAnsi" w:hAnsiTheme="majorHAnsi" w:cstheme="majorHAnsi"/>
                <w:sz w:val="18"/>
                <w:szCs w:val="18"/>
              </w:rPr>
            </w:pPr>
          </w:p>
          <w:p w14:paraId="7F08D1C1" w14:textId="4362073E" w:rsidR="00017938" w:rsidRPr="009F4D51" w:rsidRDefault="00017938" w:rsidP="00017938">
            <w:pPr>
              <w:pStyle w:val="NormalWeb"/>
              <w:spacing w:before="0" w:beforeAutospacing="0" w:after="200" w:afterAutospacing="0"/>
              <w:rPr>
                <w:rFonts w:asciiTheme="majorHAnsi" w:hAnsiTheme="majorHAnsi" w:cstheme="majorHAnsi"/>
                <w:sz w:val="18"/>
                <w:szCs w:val="18"/>
              </w:rPr>
            </w:pPr>
            <w:r w:rsidRPr="00017938">
              <w:rPr>
                <w:rFonts w:asciiTheme="majorHAnsi" w:hAnsiTheme="majorHAnsi" w:cstheme="majorHAnsi"/>
                <w:color w:val="538135" w:themeColor="accent6" w:themeShade="BF"/>
                <w:sz w:val="18"/>
                <w:szCs w:val="18"/>
              </w:rPr>
              <w:t>The key disciplinary understanding in this unit is that geographers describe places.</w:t>
            </w:r>
          </w:p>
          <w:p w14:paraId="55B25AF4" w14:textId="0DEF4EB2" w:rsidR="00E16BE0" w:rsidRPr="009F4D51" w:rsidRDefault="00E16BE0" w:rsidP="00E16BE0">
            <w:pPr>
              <w:pStyle w:val="NoSpacing"/>
              <w:rPr>
                <w:rFonts w:asciiTheme="majorHAnsi" w:hAnsiTheme="majorHAnsi" w:cstheme="majorHAnsi"/>
                <w:b/>
                <w:sz w:val="18"/>
                <w:szCs w:val="18"/>
              </w:rPr>
            </w:pPr>
          </w:p>
        </w:tc>
        <w:tc>
          <w:tcPr>
            <w:tcW w:w="2190" w:type="dxa"/>
            <w:shd w:val="clear" w:color="auto" w:fill="FFFFFF" w:themeFill="background1"/>
          </w:tcPr>
          <w:p w14:paraId="582010F5" w14:textId="047166F3"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understand that the United Kingdom is a union of 4 countries. </w:t>
            </w:r>
          </w:p>
          <w:p w14:paraId="61376B68"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word ‘union’ means joined together. </w:t>
            </w:r>
          </w:p>
          <w:p w14:paraId="26205DE8"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United Kingdom is a union of four countries.</w:t>
            </w:r>
          </w:p>
          <w:p w14:paraId="42BF610D"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four countries in the United Kingdom are: England, Northern Ireland, Scotland and Wales</w:t>
            </w:r>
            <w:r w:rsidRPr="009F4D51">
              <w:rPr>
                <w:rFonts w:asciiTheme="majorHAnsi" w:hAnsiTheme="majorHAnsi" w:cstheme="majorHAnsi"/>
                <w:color w:val="000000"/>
                <w:sz w:val="18"/>
                <w:szCs w:val="18"/>
              </w:rPr>
              <w:t>.</w:t>
            </w:r>
          </w:p>
          <w:p w14:paraId="42FB0C69"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lastRenderedPageBreak/>
              <w:t>•I can colour the St George’s/St Patricks flag red and white.</w:t>
            </w:r>
          </w:p>
          <w:p w14:paraId="3417E612"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 I can colour the St Andrew’s flag blue &amp; white.</w:t>
            </w:r>
          </w:p>
          <w:p w14:paraId="13E216C9"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 I can join these flags together to make the Union Jack.</w:t>
            </w:r>
          </w:p>
          <w:p w14:paraId="365820D4" w14:textId="6390D31E"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describe the Union Jack and say which flags are included in it.</w:t>
            </w:r>
          </w:p>
        </w:tc>
        <w:tc>
          <w:tcPr>
            <w:tcW w:w="2199" w:type="dxa"/>
            <w:shd w:val="clear" w:color="auto" w:fill="FFFFFF" w:themeFill="background1"/>
          </w:tcPr>
          <w:p w14:paraId="46000548" w14:textId="6570B50C"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know that Scotland is one of the countries of the United Kingdom</w:t>
            </w:r>
          </w:p>
          <w:p w14:paraId="09D77DC4"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•Scotland is one of the countries in the United Kingdom. </w:t>
            </w:r>
          </w:p>
          <w:p w14:paraId="2B007D2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•Scotland is located to the north of England. </w:t>
            </w:r>
          </w:p>
          <w:p w14:paraId="4CCF114C"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•Edinburgh is the capital of Scotland.</w:t>
            </w:r>
          </w:p>
          <w:p w14:paraId="3ED7644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lastRenderedPageBreak/>
              <w:t>•I can say that Edinburgh is the capital city of Scotland. </w:t>
            </w:r>
          </w:p>
          <w:p w14:paraId="682FDA0D"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point to Scotland on a UK map. </w:t>
            </w:r>
          </w:p>
          <w:p w14:paraId="6DF024DA" w14:textId="0ECD1D23" w:rsidR="00E16BE0" w:rsidRPr="009F4D51" w:rsidRDefault="00E16BE0" w:rsidP="00E16BE0">
            <w:pPr>
              <w:pStyle w:val="NoSpacing"/>
              <w:rPr>
                <w:rFonts w:asciiTheme="majorHAnsi" w:hAnsiTheme="majorHAnsi" w:cstheme="majorHAnsi"/>
                <w:b/>
                <w:sz w:val="18"/>
                <w:szCs w:val="18"/>
              </w:rPr>
            </w:pPr>
            <w:r w:rsidRPr="009F4D51">
              <w:rPr>
                <w:rFonts w:asciiTheme="majorHAnsi" w:hAnsiTheme="majorHAnsi" w:cstheme="majorHAnsi"/>
                <w:color w:val="00B0F0"/>
                <w:sz w:val="18"/>
                <w:szCs w:val="18"/>
              </w:rPr>
              <w:t>•I can write/draw some things which describe/represent Scotland either physically or culturally.</w:t>
            </w:r>
          </w:p>
        </w:tc>
        <w:tc>
          <w:tcPr>
            <w:tcW w:w="1963" w:type="dxa"/>
            <w:shd w:val="clear" w:color="auto" w:fill="FFFFFF" w:themeFill="background1"/>
          </w:tcPr>
          <w:p w14:paraId="6DE37738" w14:textId="73337E46"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know that Wales is one of the countries of the United Kingdom</w:t>
            </w:r>
          </w:p>
          <w:p w14:paraId="4A617F54"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w:t>
            </w:r>
            <w:r w:rsidRPr="009F4D51">
              <w:rPr>
                <w:rFonts w:asciiTheme="majorHAnsi" w:hAnsiTheme="majorHAnsi" w:cstheme="majorHAnsi"/>
                <w:color w:val="FF0000"/>
                <w:sz w:val="18"/>
                <w:szCs w:val="18"/>
              </w:rPr>
              <w:t>Wales is one of the countries in the United Kingdom. </w:t>
            </w:r>
          </w:p>
          <w:p w14:paraId="195E8738"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•Wales is located to the west of England. </w:t>
            </w:r>
          </w:p>
          <w:p w14:paraId="5A7630A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•Cardiff is the capital of Wales.</w:t>
            </w:r>
          </w:p>
          <w:p w14:paraId="03366C0A"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lastRenderedPageBreak/>
              <w:t>•I can say that Cardiff is the capital of Wales.</w:t>
            </w:r>
          </w:p>
          <w:p w14:paraId="59DB738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 I can point to Wales on a UK map. </w:t>
            </w:r>
          </w:p>
          <w:p w14:paraId="30C2B61C" w14:textId="52EBEF37"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write/draw some things which describe/represent Wales either physically or culturally.</w:t>
            </w:r>
          </w:p>
        </w:tc>
        <w:tc>
          <w:tcPr>
            <w:tcW w:w="2274" w:type="dxa"/>
            <w:shd w:val="clear" w:color="auto" w:fill="FFFFFF" w:themeFill="background1"/>
          </w:tcPr>
          <w:p w14:paraId="4044F469" w14:textId="73711FEC"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know that Northern Ireland is one of the countries of the United Kingdom</w:t>
            </w:r>
          </w:p>
          <w:p w14:paraId="30613B69"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•Northern Ireland is one of the countries in the United Kingdom. It is separated from the rest of the UK by the Irish Sea.</w:t>
            </w:r>
          </w:p>
          <w:p w14:paraId="1D30E7C4"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capital city of Northern Ireland is Belfast. </w:t>
            </w:r>
          </w:p>
          <w:p w14:paraId="7837FBA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lastRenderedPageBreak/>
              <w:t>•The Republic of Ireland is not part of the United Kingdom.</w:t>
            </w:r>
          </w:p>
          <w:p w14:paraId="16BE3161"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say that Belfast is the capital of Northern Ireland.</w:t>
            </w:r>
          </w:p>
          <w:p w14:paraId="19790585"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recognise Northern Ireland on a map of the UK and that it is separated by the Irish Sea.</w:t>
            </w:r>
          </w:p>
          <w:p w14:paraId="38D10DD7" w14:textId="52D58A65"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write/draw some things which describe/represent Northern Ireland either physically or culturally.</w:t>
            </w:r>
          </w:p>
        </w:tc>
        <w:tc>
          <w:tcPr>
            <w:tcW w:w="2377" w:type="dxa"/>
            <w:shd w:val="clear" w:color="auto" w:fill="FFFFFF" w:themeFill="background1"/>
          </w:tcPr>
          <w:p w14:paraId="652B1EAE" w14:textId="0D710112"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know that England is one of the countries of the United Kingdom and that we live here. </w:t>
            </w:r>
          </w:p>
          <w:p w14:paraId="4244D8D2"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•England is a country in the United Kingdom where we live. </w:t>
            </w:r>
          </w:p>
          <w:p w14:paraId="663EC16F"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•England is the largest country in the UK. </w:t>
            </w:r>
          </w:p>
          <w:p w14:paraId="108FB4AA"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capital city of England is London. </w:t>
            </w:r>
          </w:p>
          <w:p w14:paraId="7412A27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lastRenderedPageBreak/>
              <w:t>•I can say that London is the capital of England.</w:t>
            </w:r>
          </w:p>
          <w:p w14:paraId="09EF9EBA"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 I can point to England on a UK map and know this is the country in which I live. </w:t>
            </w:r>
          </w:p>
          <w:p w14:paraId="470CB763" w14:textId="48A903D6"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write/draw some things which describe/represent England either physically or culturally.</w:t>
            </w:r>
          </w:p>
        </w:tc>
        <w:tc>
          <w:tcPr>
            <w:tcW w:w="2142" w:type="dxa"/>
            <w:shd w:val="clear" w:color="auto" w:fill="FFFFFF" w:themeFill="background1"/>
          </w:tcPr>
          <w:p w14:paraId="687DF0AB" w14:textId="77777777" w:rsidR="00017938" w:rsidRDefault="00017938" w:rsidP="00017938">
            <w:pPr>
              <w:rPr>
                <w:rFonts w:asciiTheme="majorHAnsi" w:hAnsiTheme="majorHAnsi" w:cstheme="majorHAnsi"/>
                <w:sz w:val="18"/>
                <w:szCs w:val="18"/>
              </w:rPr>
            </w:pPr>
            <w:r w:rsidRPr="00017938">
              <w:rPr>
                <w:rFonts w:asciiTheme="majorHAnsi" w:hAnsiTheme="majorHAnsi" w:cstheme="majorHAnsi"/>
                <w:sz w:val="18"/>
                <w:szCs w:val="18"/>
              </w:rPr>
              <w:lastRenderedPageBreak/>
              <w:t>Assessment</w:t>
            </w:r>
          </w:p>
          <w:p w14:paraId="45245DAA" w14:textId="77777777" w:rsidR="00017938" w:rsidRDefault="00017938" w:rsidP="00017938">
            <w:pPr>
              <w:rPr>
                <w:rFonts w:asciiTheme="majorHAnsi" w:hAnsiTheme="majorHAnsi" w:cstheme="majorHAnsi"/>
                <w:sz w:val="18"/>
                <w:szCs w:val="18"/>
              </w:rPr>
            </w:pPr>
            <w:r w:rsidRPr="00017938">
              <w:rPr>
                <w:rFonts w:asciiTheme="majorHAnsi" w:hAnsiTheme="majorHAnsi" w:cstheme="majorHAnsi"/>
                <w:sz w:val="18"/>
                <w:szCs w:val="18"/>
              </w:rPr>
              <w:t xml:space="preserve">To understand that the United Kingdom is a union of four countries: England, Scotland, Northern Ireland and Wales </w:t>
            </w:r>
          </w:p>
          <w:p w14:paraId="4DE43957" w14:textId="4286B6EC" w:rsidR="00017938" w:rsidRPr="00017938" w:rsidRDefault="00017938" w:rsidP="00017938">
            <w:pPr>
              <w:rPr>
                <w:rFonts w:asciiTheme="majorHAnsi" w:hAnsiTheme="majorHAnsi" w:cstheme="majorHAnsi"/>
                <w:sz w:val="18"/>
                <w:szCs w:val="18"/>
              </w:rPr>
            </w:pPr>
            <w:r w:rsidRPr="00017938">
              <w:rPr>
                <w:rFonts w:asciiTheme="majorHAnsi" w:hAnsiTheme="majorHAnsi" w:cstheme="majorHAnsi"/>
                <w:sz w:val="18"/>
                <w:szCs w:val="18"/>
              </w:rPr>
              <w:t xml:space="preserve">Specific Knowledge Goals: To be able to locate </w:t>
            </w:r>
            <w:r w:rsidRPr="00017938">
              <w:rPr>
                <w:rFonts w:asciiTheme="majorHAnsi" w:hAnsiTheme="majorHAnsi" w:cstheme="majorHAnsi"/>
                <w:sz w:val="18"/>
                <w:szCs w:val="18"/>
              </w:rPr>
              <w:lastRenderedPageBreak/>
              <w:t>England, Scotland, Northern Ireland and Wales on a map of the UK. To know England, Northern Ireland, Scotland and Wales form the United Kingdom. To be able to describe some of the landscape of the UK including mountains, valleys and coastline</w:t>
            </w:r>
          </w:p>
        </w:tc>
      </w:tr>
      <w:tr w:rsidR="00E16BE0" w:rsidRPr="009F4D51" w14:paraId="71A86358" w14:textId="77777777" w:rsidTr="009B2661">
        <w:trPr>
          <w:trHeight w:val="725"/>
        </w:trPr>
        <w:tc>
          <w:tcPr>
            <w:tcW w:w="2194" w:type="dxa"/>
            <w:shd w:val="clear" w:color="auto" w:fill="auto"/>
          </w:tcPr>
          <w:p w14:paraId="4E1CE372" w14:textId="77777777" w:rsidR="00E16BE0" w:rsidRDefault="00E16BE0" w:rsidP="00E16BE0">
            <w:pPr>
              <w:pStyle w:val="NoSpacing"/>
              <w:rPr>
                <w:rFonts w:asciiTheme="majorHAnsi" w:hAnsiTheme="majorHAnsi" w:cstheme="majorHAnsi"/>
                <w:b/>
                <w:sz w:val="18"/>
                <w:szCs w:val="18"/>
              </w:rPr>
            </w:pPr>
            <w:r w:rsidRPr="009F4D51">
              <w:rPr>
                <w:rFonts w:asciiTheme="majorHAnsi" w:hAnsiTheme="majorHAnsi" w:cstheme="majorHAnsi"/>
                <w:b/>
                <w:sz w:val="18"/>
                <w:szCs w:val="18"/>
              </w:rPr>
              <w:t xml:space="preserve">The Seven Continents </w:t>
            </w:r>
          </w:p>
          <w:p w14:paraId="7034D349" w14:textId="77777777" w:rsidR="00FD120B" w:rsidRDefault="00FD120B" w:rsidP="00FD120B">
            <w:pPr>
              <w:pStyle w:val="NormalWeb"/>
              <w:spacing w:before="0" w:beforeAutospacing="0" w:after="0" w:afterAutospacing="0"/>
            </w:pPr>
            <w:r w:rsidRPr="00FD120B">
              <w:rPr>
                <w:rFonts w:asciiTheme="majorHAnsi" w:hAnsiTheme="majorHAnsi" w:cstheme="majorHAnsi"/>
                <w:b/>
                <w:bCs/>
                <w:color w:val="000000" w:themeColor="text1"/>
                <w:sz w:val="18"/>
                <w:szCs w:val="18"/>
              </w:rPr>
              <w:t>Links to spatial sense where pupils first understand what a map is and how they are used to describe a location. They will have also used a maps and atlases to locate the four countries of the United Kingdom and surrounding</w:t>
            </w:r>
            <w:r w:rsidRPr="00FD120B">
              <w:rPr>
                <w:rFonts w:ascii="Calibri" w:hAnsi="Calibri" w:cs="Calibri"/>
                <w:b/>
                <w:bCs/>
                <w:color w:val="000000" w:themeColor="text1"/>
                <w:sz w:val="16"/>
                <w:szCs w:val="16"/>
              </w:rPr>
              <w:t xml:space="preserve"> </w:t>
            </w:r>
            <w:r>
              <w:rPr>
                <w:rFonts w:ascii="Calibri" w:hAnsi="Calibri" w:cs="Calibri"/>
                <w:b/>
                <w:bCs/>
                <w:color w:val="FFFFFF"/>
                <w:sz w:val="16"/>
                <w:szCs w:val="16"/>
              </w:rPr>
              <w:t>seas.</w:t>
            </w:r>
          </w:p>
          <w:p w14:paraId="022283F8" w14:textId="3A02AB48" w:rsidR="00FD120B" w:rsidRPr="00FD120B" w:rsidRDefault="00FD120B" w:rsidP="00E16BE0">
            <w:pPr>
              <w:pStyle w:val="NoSpacing"/>
              <w:rPr>
                <w:color w:val="7030A0"/>
                <w:sz w:val="18"/>
                <w:szCs w:val="18"/>
              </w:rPr>
            </w:pPr>
            <w:r>
              <w:rPr>
                <w:color w:val="7030A0"/>
                <w:sz w:val="18"/>
                <w:szCs w:val="18"/>
              </w:rPr>
              <w:t>The k</w:t>
            </w:r>
            <w:r w:rsidRPr="00FD120B">
              <w:rPr>
                <w:color w:val="7030A0"/>
                <w:sz w:val="18"/>
                <w:szCs w:val="18"/>
              </w:rPr>
              <w:t>ey substantive concepts focused on in this unit are location, climate and landscape.</w:t>
            </w:r>
          </w:p>
          <w:p w14:paraId="3CA90561" w14:textId="02078F26" w:rsidR="00FD120B" w:rsidRPr="009F4D51" w:rsidRDefault="00FD120B" w:rsidP="00E16BE0">
            <w:pPr>
              <w:pStyle w:val="NoSpacing"/>
              <w:rPr>
                <w:rFonts w:asciiTheme="majorHAnsi" w:hAnsiTheme="majorHAnsi" w:cstheme="majorHAnsi"/>
                <w:b/>
                <w:sz w:val="18"/>
                <w:szCs w:val="18"/>
              </w:rPr>
            </w:pPr>
            <w:r w:rsidRPr="00FD120B">
              <w:rPr>
                <w:color w:val="A8D08D" w:themeColor="accent6" w:themeTint="99"/>
                <w:sz w:val="18"/>
                <w:szCs w:val="18"/>
              </w:rPr>
              <w:t xml:space="preserve"> </w:t>
            </w:r>
            <w:r w:rsidRPr="00FD120B">
              <w:rPr>
                <w:color w:val="A8D08D" w:themeColor="accent6" w:themeTint="99"/>
                <w:sz w:val="18"/>
                <w:szCs w:val="18"/>
              </w:rPr>
              <w:t>The k</w:t>
            </w:r>
            <w:r w:rsidRPr="00FD120B">
              <w:rPr>
                <w:color w:val="A8D08D" w:themeColor="accent6" w:themeTint="99"/>
                <w:sz w:val="18"/>
                <w:szCs w:val="18"/>
              </w:rPr>
              <w:t>ey disciplinary concepts focused on are interconnection and diversity</w:t>
            </w:r>
          </w:p>
        </w:tc>
        <w:tc>
          <w:tcPr>
            <w:tcW w:w="2190" w:type="dxa"/>
            <w:shd w:val="clear" w:color="auto" w:fill="FFFFFF" w:themeFill="background1"/>
          </w:tcPr>
          <w:p w14:paraId="6EEE457E" w14:textId="39D6DC3E"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know that continents are very large areas of land.</w:t>
            </w:r>
          </w:p>
          <w:p w14:paraId="45ECE20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explain what I already know about continents. </w:t>
            </w:r>
          </w:p>
          <w:p w14:paraId="2BA88FCC"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know that continents are very large areas of land.</w:t>
            </w:r>
          </w:p>
          <w:p w14:paraId="7CA149B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know there are seven continents on Earth.</w:t>
            </w:r>
          </w:p>
          <w:p w14:paraId="3B4036B3" w14:textId="77777777" w:rsidR="00E16BE0" w:rsidRPr="009F4D51" w:rsidRDefault="00E16BE0" w:rsidP="00E16BE0">
            <w:pPr>
              <w:pStyle w:val="NoSpacing"/>
              <w:rPr>
                <w:rFonts w:asciiTheme="majorHAnsi" w:hAnsiTheme="majorHAnsi" w:cstheme="majorHAnsi"/>
                <w:sz w:val="18"/>
                <w:szCs w:val="18"/>
              </w:rPr>
            </w:pPr>
          </w:p>
        </w:tc>
        <w:tc>
          <w:tcPr>
            <w:tcW w:w="2199" w:type="dxa"/>
            <w:shd w:val="clear" w:color="auto" w:fill="FFFFFF" w:themeFill="background1"/>
          </w:tcPr>
          <w:p w14:paraId="5296E68C" w14:textId="6757EB94"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Europe as one of the world’s seven continents.</w:t>
            </w:r>
          </w:p>
          <w:p w14:paraId="021771B0"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•We live in the continent of Europe. </w:t>
            </w:r>
          </w:p>
          <w:p w14:paraId="587124D5"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•Europe is one of the smaller of the world’s seven continents.</w:t>
            </w:r>
          </w:p>
          <w:p w14:paraId="079EEC8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In southern Europe, the climate can be warm and sunny, but in northern Europe the climate is cooler.</w:t>
            </w:r>
          </w:p>
          <w:p w14:paraId="76E5C0A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sort human and physical features</w:t>
            </w:r>
          </w:p>
          <w:p w14:paraId="671CA1E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place these features on a map of Europe, using an atlas to aid me</w:t>
            </w:r>
          </w:p>
          <w:p w14:paraId="297F506A" w14:textId="507D0A97" w:rsidR="00E16BE0" w:rsidRPr="009F4D51" w:rsidRDefault="00E16BE0" w:rsidP="00E16BE0">
            <w:pPr>
              <w:pStyle w:val="NoSpacing"/>
              <w:rPr>
                <w:rFonts w:asciiTheme="majorHAnsi" w:hAnsiTheme="majorHAnsi" w:cstheme="majorHAnsi"/>
                <w:b/>
                <w:sz w:val="18"/>
                <w:szCs w:val="18"/>
              </w:rPr>
            </w:pPr>
            <w:r w:rsidRPr="009F4D51">
              <w:rPr>
                <w:rFonts w:asciiTheme="majorHAnsi" w:hAnsiTheme="majorHAnsi" w:cstheme="majorHAnsi"/>
                <w:color w:val="00B0F0"/>
                <w:sz w:val="18"/>
                <w:szCs w:val="18"/>
              </w:rPr>
              <w:t>•I can label some countries.</w:t>
            </w:r>
          </w:p>
        </w:tc>
        <w:tc>
          <w:tcPr>
            <w:tcW w:w="1963" w:type="dxa"/>
            <w:shd w:val="clear" w:color="auto" w:fill="FFFFFF" w:themeFill="background1"/>
          </w:tcPr>
          <w:p w14:paraId="680C289B" w14:textId="0F6203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Antarctica as one of the world’s seven continents.</w:t>
            </w:r>
          </w:p>
          <w:p w14:paraId="357EB5C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•Antarctica is a very cold continent. </w:t>
            </w:r>
          </w:p>
          <w:p w14:paraId="5910433F"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xml:space="preserve">•The South Pole </w:t>
            </w:r>
            <w:proofErr w:type="gramStart"/>
            <w:r w:rsidRPr="009F4D51">
              <w:rPr>
                <w:rFonts w:asciiTheme="majorHAnsi" w:hAnsiTheme="majorHAnsi" w:cstheme="majorHAnsi"/>
                <w:color w:val="FF0000"/>
                <w:sz w:val="18"/>
                <w:szCs w:val="18"/>
              </w:rPr>
              <w:t>is located in</w:t>
            </w:r>
            <w:proofErr w:type="gramEnd"/>
            <w:r w:rsidRPr="009F4D51">
              <w:rPr>
                <w:rFonts w:asciiTheme="majorHAnsi" w:hAnsiTheme="majorHAnsi" w:cstheme="majorHAnsi"/>
                <w:color w:val="FF0000"/>
                <w:sz w:val="18"/>
                <w:szCs w:val="18"/>
              </w:rPr>
              <w:t xml:space="preserve"> Antarctica. </w:t>
            </w:r>
          </w:p>
          <w:p w14:paraId="5FF0AB51"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•Scientists travel to Antarctica to find out more about it.</w:t>
            </w:r>
          </w:p>
          <w:p w14:paraId="2EE91DB1"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sort human and physical features</w:t>
            </w:r>
          </w:p>
          <w:p w14:paraId="143CAEC1" w14:textId="4024CBEB"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place these features on a map of Antarctica, using an atlas to aid me</w:t>
            </w:r>
          </w:p>
        </w:tc>
        <w:tc>
          <w:tcPr>
            <w:tcW w:w="2274" w:type="dxa"/>
            <w:shd w:val="clear" w:color="auto" w:fill="FFFFFF" w:themeFill="background1"/>
          </w:tcPr>
          <w:p w14:paraId="5EAFCE2F" w14:textId="2A419870"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Africa as one of the world’s seven continents.</w:t>
            </w:r>
          </w:p>
          <w:p w14:paraId="1985DCC9"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•Africa is one of the world’s seven continents. </w:t>
            </w:r>
          </w:p>
          <w:p w14:paraId="3F73BA3A"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equator runs through Africa. </w:t>
            </w:r>
          </w:p>
          <w:p w14:paraId="55BC072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•Deserts, grassland, rainforest and jungle can all be found in Africa.</w:t>
            </w:r>
          </w:p>
          <w:p w14:paraId="296C4DD3"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sort human and physical features</w:t>
            </w:r>
          </w:p>
          <w:p w14:paraId="3AF2508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place these features on a map of Africa, using an atlas to aid me</w:t>
            </w:r>
          </w:p>
          <w:p w14:paraId="7708D716" w14:textId="7D07F958"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label some countries.</w:t>
            </w:r>
          </w:p>
        </w:tc>
        <w:tc>
          <w:tcPr>
            <w:tcW w:w="2377" w:type="dxa"/>
            <w:shd w:val="clear" w:color="auto" w:fill="FFFFFF" w:themeFill="background1"/>
          </w:tcPr>
          <w:p w14:paraId="35F5AEEA" w14:textId="59BE0BD9"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Asia as one of the world’s seven continents.</w:t>
            </w:r>
          </w:p>
          <w:p w14:paraId="2D4409EC"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•Asia is the largest of the world’s seven continents. </w:t>
            </w:r>
          </w:p>
          <w:p w14:paraId="263D5E14"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xml:space="preserve">•The Himalayan Mountains </w:t>
            </w:r>
            <w:proofErr w:type="gramStart"/>
            <w:r w:rsidRPr="009F4D51">
              <w:rPr>
                <w:rFonts w:asciiTheme="majorHAnsi" w:hAnsiTheme="majorHAnsi" w:cstheme="majorHAnsi"/>
                <w:color w:val="FF0000"/>
                <w:sz w:val="18"/>
                <w:szCs w:val="18"/>
              </w:rPr>
              <w:t>are located in</w:t>
            </w:r>
            <w:proofErr w:type="gramEnd"/>
            <w:r w:rsidRPr="009F4D51">
              <w:rPr>
                <w:rFonts w:asciiTheme="majorHAnsi" w:hAnsiTheme="majorHAnsi" w:cstheme="majorHAnsi"/>
                <w:color w:val="FF0000"/>
                <w:sz w:val="18"/>
                <w:szCs w:val="18"/>
              </w:rPr>
              <w:t xml:space="preserve"> Asia. </w:t>
            </w:r>
          </w:p>
          <w:p w14:paraId="1B4EF9B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xml:space="preserve">•The Great Wall of China </w:t>
            </w:r>
            <w:proofErr w:type="gramStart"/>
            <w:r w:rsidRPr="009F4D51">
              <w:rPr>
                <w:rFonts w:asciiTheme="majorHAnsi" w:hAnsiTheme="majorHAnsi" w:cstheme="majorHAnsi"/>
                <w:color w:val="FF0000"/>
                <w:sz w:val="18"/>
                <w:szCs w:val="18"/>
              </w:rPr>
              <w:t>is located in</w:t>
            </w:r>
            <w:proofErr w:type="gramEnd"/>
            <w:r w:rsidRPr="009F4D51">
              <w:rPr>
                <w:rFonts w:asciiTheme="majorHAnsi" w:hAnsiTheme="majorHAnsi" w:cstheme="majorHAnsi"/>
                <w:color w:val="FF0000"/>
                <w:sz w:val="18"/>
                <w:szCs w:val="18"/>
              </w:rPr>
              <w:t xml:space="preserve"> Asia</w:t>
            </w:r>
          </w:p>
          <w:p w14:paraId="3FCE89C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sort human and physical features</w:t>
            </w:r>
          </w:p>
          <w:p w14:paraId="7188FFF1"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place these features on a map of Asia, using an atlas to aid me</w:t>
            </w:r>
          </w:p>
          <w:p w14:paraId="293050F1" w14:textId="2FCFC088"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00B0F0"/>
                <w:sz w:val="18"/>
                <w:szCs w:val="18"/>
              </w:rPr>
              <w:t>•I can label some countries.</w:t>
            </w:r>
          </w:p>
        </w:tc>
        <w:tc>
          <w:tcPr>
            <w:tcW w:w="2142" w:type="dxa"/>
            <w:shd w:val="clear" w:color="auto" w:fill="FFFFFF" w:themeFill="background1"/>
          </w:tcPr>
          <w:p w14:paraId="5019DE2C" w14:textId="32ABA179"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North/South America as one of the world’s seven continents.</w:t>
            </w:r>
          </w:p>
          <w:p w14:paraId="0B6D23B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•North America is one of the world’s seven continents. </w:t>
            </w:r>
          </w:p>
          <w:p w14:paraId="7500D6C2"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•South America is one of the world’s seven continents. </w:t>
            </w:r>
          </w:p>
          <w:p w14:paraId="3C3BCD28"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Panama Canal has been made to allow ships to pass between the two continents.</w:t>
            </w:r>
          </w:p>
          <w:p w14:paraId="5D3A5AF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sort human and physical features</w:t>
            </w:r>
          </w:p>
          <w:p w14:paraId="22C06AA2"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place these features on a map of North and South America, using an atlas to aid me</w:t>
            </w:r>
          </w:p>
          <w:p w14:paraId="4AC78578"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label some countries.</w:t>
            </w:r>
          </w:p>
          <w:p w14:paraId="0D7A1544" w14:textId="77777777" w:rsidR="009F4D51" w:rsidRPr="009F4D51" w:rsidRDefault="009F4D51" w:rsidP="00E16BE0">
            <w:pPr>
              <w:pStyle w:val="NormalWeb"/>
              <w:spacing w:before="0" w:beforeAutospacing="0" w:after="0" w:afterAutospacing="0"/>
              <w:rPr>
                <w:rFonts w:asciiTheme="majorHAnsi" w:hAnsiTheme="majorHAnsi" w:cstheme="majorHAnsi"/>
                <w:color w:val="000000"/>
                <w:sz w:val="18"/>
                <w:szCs w:val="18"/>
              </w:rPr>
            </w:pPr>
          </w:p>
          <w:p w14:paraId="4779A57D" w14:textId="422E8390"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Australia/Oceania as one of the world’s seven continents.</w:t>
            </w:r>
          </w:p>
          <w:p w14:paraId="20CE81F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•Australia is one of the world’s seven continents. </w:t>
            </w:r>
          </w:p>
          <w:p w14:paraId="2D5D3E4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•Australia is the smallest of the world’s continents. </w:t>
            </w:r>
          </w:p>
          <w:p w14:paraId="6D2BA15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lastRenderedPageBreak/>
              <w:t>•Australia is home to some animals that cannot be found anywhere else in the world.</w:t>
            </w:r>
          </w:p>
          <w:p w14:paraId="3DD9FF4B"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sort human and physical features</w:t>
            </w:r>
          </w:p>
          <w:p w14:paraId="6F23B4FD"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B0F0"/>
                <w:sz w:val="18"/>
                <w:szCs w:val="18"/>
              </w:rPr>
              <w:t>•I can place these features on a map of Australia, using an atlas to aid me</w:t>
            </w:r>
          </w:p>
          <w:p w14:paraId="47E33875" w14:textId="77777777" w:rsidR="00E16BE0" w:rsidRPr="009F4D51" w:rsidRDefault="00E16BE0" w:rsidP="00E16BE0">
            <w:pPr>
              <w:rPr>
                <w:rFonts w:asciiTheme="majorHAnsi" w:hAnsiTheme="majorHAnsi" w:cstheme="majorHAnsi"/>
                <w:sz w:val="18"/>
                <w:szCs w:val="18"/>
              </w:rPr>
            </w:pPr>
          </w:p>
          <w:p w14:paraId="3D9E0165" w14:textId="72F9C5BB" w:rsidR="00E16BE0" w:rsidRPr="009F4D51" w:rsidRDefault="00E16BE0" w:rsidP="00E16BE0">
            <w:pPr>
              <w:pStyle w:val="NoSpacing"/>
              <w:rPr>
                <w:rFonts w:asciiTheme="majorHAnsi" w:hAnsiTheme="majorHAnsi" w:cstheme="majorHAnsi"/>
                <w:b/>
                <w:sz w:val="18"/>
                <w:szCs w:val="18"/>
              </w:rPr>
            </w:pPr>
            <w:r w:rsidRPr="009F4D51">
              <w:rPr>
                <w:rFonts w:asciiTheme="majorHAnsi" w:hAnsiTheme="majorHAnsi" w:cstheme="majorHAnsi"/>
                <w:color w:val="000000"/>
                <w:sz w:val="18"/>
                <w:szCs w:val="18"/>
              </w:rPr>
              <w:t>Assessment</w:t>
            </w:r>
          </w:p>
        </w:tc>
      </w:tr>
      <w:tr w:rsidR="00E16BE0" w:rsidRPr="009F4D51" w14:paraId="1D66546B" w14:textId="77777777" w:rsidTr="009B2661">
        <w:trPr>
          <w:trHeight w:val="725"/>
        </w:trPr>
        <w:tc>
          <w:tcPr>
            <w:tcW w:w="2194" w:type="dxa"/>
            <w:shd w:val="clear" w:color="auto" w:fill="auto"/>
          </w:tcPr>
          <w:p w14:paraId="7B8469D6" w14:textId="77777777" w:rsidR="00E16BE0" w:rsidRPr="00017938" w:rsidRDefault="00E16BE0" w:rsidP="00E16BE0">
            <w:pPr>
              <w:pStyle w:val="NoSpacing"/>
              <w:rPr>
                <w:rFonts w:asciiTheme="majorHAnsi" w:hAnsiTheme="majorHAnsi" w:cstheme="majorHAnsi"/>
                <w:b/>
                <w:sz w:val="18"/>
                <w:szCs w:val="18"/>
              </w:rPr>
            </w:pPr>
            <w:r w:rsidRPr="00017938">
              <w:rPr>
                <w:rFonts w:asciiTheme="majorHAnsi" w:hAnsiTheme="majorHAnsi" w:cstheme="majorHAnsi"/>
                <w:b/>
                <w:sz w:val="18"/>
                <w:szCs w:val="18"/>
              </w:rPr>
              <w:lastRenderedPageBreak/>
              <w:t>Spatial Sense</w:t>
            </w:r>
          </w:p>
          <w:p w14:paraId="3F9A27C3" w14:textId="77777777" w:rsidR="00017938" w:rsidRPr="00017938" w:rsidRDefault="00017938" w:rsidP="00E16BE0">
            <w:pPr>
              <w:pStyle w:val="NoSpacing"/>
              <w:rPr>
                <w:rFonts w:asciiTheme="majorHAnsi" w:hAnsiTheme="majorHAnsi" w:cstheme="majorHAnsi"/>
                <w:b/>
                <w:sz w:val="18"/>
                <w:szCs w:val="18"/>
              </w:rPr>
            </w:pPr>
          </w:p>
          <w:p w14:paraId="6AC4EBC3" w14:textId="77777777" w:rsidR="00017938" w:rsidRDefault="00017938" w:rsidP="00017938">
            <w:pPr>
              <w:pStyle w:val="NormalWeb"/>
              <w:spacing w:before="0" w:beforeAutospacing="0" w:after="200" w:afterAutospacing="0"/>
              <w:rPr>
                <w:rFonts w:asciiTheme="majorHAnsi" w:hAnsiTheme="majorHAnsi" w:cstheme="majorHAnsi"/>
                <w:b/>
                <w:bCs/>
                <w:sz w:val="18"/>
                <w:szCs w:val="18"/>
              </w:rPr>
            </w:pPr>
            <w:r w:rsidRPr="00017938">
              <w:rPr>
                <w:rFonts w:asciiTheme="majorHAnsi" w:hAnsiTheme="majorHAnsi" w:cstheme="majorHAnsi"/>
                <w:b/>
                <w:bCs/>
                <w:sz w:val="18"/>
                <w:szCs w:val="18"/>
              </w:rPr>
              <w:t xml:space="preserve">Links to spatial sense </w:t>
            </w:r>
            <w:r w:rsidRPr="00017938">
              <w:rPr>
                <w:rFonts w:asciiTheme="majorHAnsi" w:hAnsiTheme="majorHAnsi" w:cstheme="majorHAnsi"/>
                <w:b/>
                <w:bCs/>
                <w:sz w:val="18"/>
                <w:szCs w:val="18"/>
              </w:rPr>
              <w:t xml:space="preserve">unit in </w:t>
            </w:r>
            <w:proofErr w:type="spellStart"/>
            <w:r w:rsidRPr="00017938">
              <w:rPr>
                <w:rFonts w:asciiTheme="majorHAnsi" w:hAnsiTheme="majorHAnsi" w:cstheme="majorHAnsi"/>
                <w:b/>
                <w:bCs/>
                <w:sz w:val="18"/>
                <w:szCs w:val="18"/>
              </w:rPr>
              <w:t>cyclye</w:t>
            </w:r>
            <w:proofErr w:type="spellEnd"/>
            <w:r w:rsidRPr="00017938">
              <w:rPr>
                <w:rFonts w:asciiTheme="majorHAnsi" w:hAnsiTheme="majorHAnsi" w:cstheme="majorHAnsi"/>
                <w:b/>
                <w:bCs/>
                <w:sz w:val="18"/>
                <w:szCs w:val="18"/>
              </w:rPr>
              <w:t xml:space="preserve"> A </w:t>
            </w:r>
            <w:r w:rsidRPr="00017938">
              <w:rPr>
                <w:rFonts w:asciiTheme="majorHAnsi" w:hAnsiTheme="majorHAnsi" w:cstheme="majorHAnsi"/>
                <w:b/>
                <w:bCs/>
                <w:sz w:val="18"/>
                <w:szCs w:val="18"/>
              </w:rPr>
              <w:t>where pupils</w:t>
            </w:r>
            <w:r w:rsidRPr="00017938">
              <w:rPr>
                <w:rFonts w:asciiTheme="majorHAnsi" w:hAnsiTheme="majorHAnsi" w:cstheme="majorHAnsi"/>
                <w:b/>
                <w:bCs/>
                <w:sz w:val="18"/>
                <w:szCs w:val="18"/>
              </w:rPr>
              <w:t xml:space="preserve"> also explore maps</w:t>
            </w:r>
            <w:r w:rsidRPr="00017938">
              <w:rPr>
                <w:rFonts w:asciiTheme="majorHAnsi" w:hAnsiTheme="majorHAnsi" w:cstheme="majorHAnsi"/>
                <w:b/>
                <w:bCs/>
                <w:sz w:val="18"/>
                <w:szCs w:val="18"/>
              </w:rPr>
              <w:t xml:space="preserve"> and </w:t>
            </w:r>
            <w:r w:rsidRPr="00017938">
              <w:rPr>
                <w:rFonts w:asciiTheme="majorHAnsi" w:hAnsiTheme="majorHAnsi" w:cstheme="majorHAnsi"/>
                <w:b/>
                <w:bCs/>
                <w:sz w:val="18"/>
                <w:szCs w:val="18"/>
              </w:rPr>
              <w:t>how they are</w:t>
            </w:r>
            <w:r w:rsidRPr="00017938">
              <w:rPr>
                <w:rFonts w:asciiTheme="majorHAnsi" w:hAnsiTheme="majorHAnsi" w:cstheme="majorHAnsi"/>
                <w:b/>
                <w:bCs/>
                <w:sz w:val="18"/>
                <w:szCs w:val="18"/>
              </w:rPr>
              <w:t xml:space="preserve"> used to describe a location. </w:t>
            </w:r>
            <w:r w:rsidRPr="00017938">
              <w:rPr>
                <w:rFonts w:asciiTheme="majorHAnsi" w:hAnsiTheme="majorHAnsi" w:cstheme="majorHAnsi"/>
                <w:b/>
                <w:bCs/>
                <w:sz w:val="18"/>
                <w:szCs w:val="18"/>
              </w:rPr>
              <w:t xml:space="preserve"> </w:t>
            </w:r>
          </w:p>
          <w:p w14:paraId="32BED164" w14:textId="6016EE68" w:rsidR="00017938" w:rsidRPr="00017938" w:rsidRDefault="00017938" w:rsidP="00017938">
            <w:pPr>
              <w:pStyle w:val="NormalWeb"/>
              <w:spacing w:before="0" w:beforeAutospacing="0" w:after="200" w:afterAutospacing="0"/>
              <w:rPr>
                <w:rFonts w:asciiTheme="majorHAnsi" w:hAnsiTheme="majorHAnsi" w:cstheme="majorHAnsi"/>
                <w:b/>
                <w:bCs/>
                <w:sz w:val="18"/>
                <w:szCs w:val="18"/>
              </w:rPr>
            </w:pPr>
            <w:r w:rsidRPr="00017938">
              <w:rPr>
                <w:rFonts w:asciiTheme="majorHAnsi" w:hAnsiTheme="majorHAnsi" w:cstheme="majorHAnsi"/>
                <w:b/>
                <w:bCs/>
                <w:sz w:val="18"/>
                <w:szCs w:val="18"/>
              </w:rPr>
              <w:t>Also links to cycle A where</w:t>
            </w:r>
            <w:r w:rsidRPr="00017938">
              <w:rPr>
                <w:rFonts w:asciiTheme="majorHAnsi" w:hAnsiTheme="majorHAnsi" w:cstheme="majorHAnsi"/>
                <w:b/>
                <w:bCs/>
                <w:sz w:val="18"/>
                <w:szCs w:val="18"/>
              </w:rPr>
              <w:t xml:space="preserve"> pupils also start to</w:t>
            </w:r>
            <w:r>
              <w:rPr>
                <w:rFonts w:asciiTheme="majorHAnsi" w:hAnsiTheme="majorHAnsi" w:cstheme="majorHAnsi"/>
                <w:b/>
                <w:bCs/>
                <w:sz w:val="18"/>
                <w:szCs w:val="18"/>
              </w:rPr>
              <w:t xml:space="preserve"> </w:t>
            </w:r>
            <w:r w:rsidRPr="00017938">
              <w:rPr>
                <w:rFonts w:asciiTheme="majorHAnsi" w:hAnsiTheme="majorHAnsi" w:cstheme="majorHAnsi"/>
                <w:b/>
                <w:bCs/>
                <w:sz w:val="18"/>
                <w:szCs w:val="18"/>
              </w:rPr>
              <w:t>use terms to describe direction (</w:t>
            </w:r>
            <w:proofErr w:type="gramStart"/>
            <w:r w:rsidRPr="00017938">
              <w:rPr>
                <w:rFonts w:asciiTheme="majorHAnsi" w:hAnsiTheme="majorHAnsi" w:cstheme="majorHAnsi"/>
                <w:b/>
                <w:bCs/>
                <w:sz w:val="18"/>
                <w:szCs w:val="18"/>
              </w:rPr>
              <w:t>e.g.</w:t>
            </w:r>
            <w:proofErr w:type="gramEnd"/>
            <w:r w:rsidRPr="00017938">
              <w:rPr>
                <w:rFonts w:asciiTheme="majorHAnsi" w:hAnsiTheme="majorHAnsi" w:cstheme="majorHAnsi"/>
                <w:b/>
                <w:bCs/>
                <w:sz w:val="18"/>
                <w:szCs w:val="18"/>
              </w:rPr>
              <w:t xml:space="preserve"> left, right, backwards, forwards) but some will have moved on to 4 compass directions.</w:t>
            </w:r>
          </w:p>
          <w:p w14:paraId="5D73B395" w14:textId="1F958BD5" w:rsidR="00017938" w:rsidRDefault="00017938" w:rsidP="00017938">
            <w:pPr>
              <w:pStyle w:val="NormalWeb"/>
              <w:spacing w:before="0" w:beforeAutospacing="0" w:after="200" w:afterAutospacing="0"/>
              <w:rPr>
                <w:rFonts w:asciiTheme="majorHAnsi" w:hAnsiTheme="majorHAnsi" w:cstheme="majorHAnsi"/>
                <w:b/>
                <w:bCs/>
                <w:sz w:val="18"/>
                <w:szCs w:val="18"/>
              </w:rPr>
            </w:pPr>
            <w:r w:rsidRPr="00017938">
              <w:rPr>
                <w:rFonts w:asciiTheme="majorHAnsi" w:hAnsiTheme="majorHAnsi" w:cstheme="majorHAnsi"/>
                <w:b/>
                <w:bCs/>
                <w:sz w:val="18"/>
                <w:szCs w:val="18"/>
              </w:rPr>
              <w:t>In EYFS and alternate cycle</w:t>
            </w:r>
            <w:r w:rsidRPr="00017938">
              <w:rPr>
                <w:rFonts w:asciiTheme="majorHAnsi" w:hAnsiTheme="majorHAnsi" w:cstheme="majorHAnsi"/>
                <w:b/>
                <w:bCs/>
                <w:sz w:val="18"/>
                <w:szCs w:val="18"/>
              </w:rPr>
              <w:t>, they will have used maps, atlases and globes across units.</w:t>
            </w:r>
          </w:p>
          <w:p w14:paraId="5EEFE286" w14:textId="77777777" w:rsidR="00017938" w:rsidRDefault="00017938" w:rsidP="00017938">
            <w:pPr>
              <w:pStyle w:val="NormalWeb"/>
              <w:spacing w:before="0" w:beforeAutospacing="0" w:after="200" w:afterAutospacing="0"/>
              <w:rPr>
                <w:rFonts w:asciiTheme="majorHAnsi" w:hAnsiTheme="majorHAnsi" w:cstheme="majorHAnsi"/>
                <w:color w:val="7030A0"/>
                <w:sz w:val="18"/>
                <w:szCs w:val="18"/>
              </w:rPr>
            </w:pPr>
            <w:r w:rsidRPr="00017938">
              <w:rPr>
                <w:rFonts w:asciiTheme="majorHAnsi" w:hAnsiTheme="majorHAnsi" w:cstheme="majorHAnsi"/>
                <w:color w:val="7030A0"/>
                <w:sz w:val="18"/>
                <w:szCs w:val="18"/>
              </w:rPr>
              <w:t xml:space="preserve">The key substantive concept focused on in this unit is location. </w:t>
            </w:r>
          </w:p>
          <w:p w14:paraId="0E5BBAC4" w14:textId="119A13A2" w:rsidR="00017938" w:rsidRPr="00017938" w:rsidRDefault="00017938" w:rsidP="00017938">
            <w:pPr>
              <w:pStyle w:val="NormalWeb"/>
              <w:spacing w:before="0" w:beforeAutospacing="0" w:after="200" w:afterAutospacing="0"/>
              <w:rPr>
                <w:rFonts w:asciiTheme="majorHAnsi" w:hAnsiTheme="majorHAnsi" w:cstheme="majorHAnsi"/>
                <w:sz w:val="18"/>
                <w:szCs w:val="18"/>
              </w:rPr>
            </w:pPr>
            <w:r w:rsidRPr="00017938">
              <w:rPr>
                <w:rFonts w:asciiTheme="majorHAnsi" w:hAnsiTheme="majorHAnsi" w:cstheme="majorHAnsi"/>
                <w:color w:val="538135" w:themeColor="accent6" w:themeShade="BF"/>
                <w:sz w:val="18"/>
                <w:szCs w:val="18"/>
              </w:rPr>
              <w:t xml:space="preserve">The key disciplinary understanding in this unit focusses on cartographers and how they create maps based on the world around </w:t>
            </w:r>
            <w:proofErr w:type="gramStart"/>
            <w:r w:rsidRPr="00017938">
              <w:rPr>
                <w:rFonts w:asciiTheme="majorHAnsi" w:hAnsiTheme="majorHAnsi" w:cstheme="majorHAnsi"/>
                <w:color w:val="538135" w:themeColor="accent6" w:themeShade="BF"/>
                <w:sz w:val="18"/>
                <w:szCs w:val="18"/>
              </w:rPr>
              <w:t>us</w:t>
            </w:r>
            <w:proofErr w:type="gramEnd"/>
          </w:p>
          <w:p w14:paraId="02A87AE8" w14:textId="21DD3DD7" w:rsidR="00017938" w:rsidRPr="00017938" w:rsidRDefault="00017938" w:rsidP="00E16BE0">
            <w:pPr>
              <w:pStyle w:val="NoSpacing"/>
              <w:rPr>
                <w:rFonts w:asciiTheme="majorHAnsi" w:hAnsiTheme="majorHAnsi" w:cstheme="majorHAnsi"/>
                <w:b/>
                <w:sz w:val="18"/>
                <w:szCs w:val="18"/>
              </w:rPr>
            </w:pPr>
          </w:p>
        </w:tc>
        <w:tc>
          <w:tcPr>
            <w:tcW w:w="2190" w:type="dxa"/>
            <w:shd w:val="clear" w:color="auto" w:fill="FFFFFF" w:themeFill="background1"/>
          </w:tcPr>
          <w:p w14:paraId="0CD051D3" w14:textId="38AC51FD"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000000"/>
                <w:sz w:val="18"/>
                <w:szCs w:val="18"/>
              </w:rPr>
              <w:t xml:space="preserve">To know what is located on the site of my </w:t>
            </w:r>
            <w:proofErr w:type="gramStart"/>
            <w:r w:rsidRPr="00017938">
              <w:rPr>
                <w:rFonts w:asciiTheme="majorHAnsi" w:hAnsiTheme="majorHAnsi" w:cstheme="majorHAnsi"/>
                <w:color w:val="000000"/>
                <w:sz w:val="18"/>
                <w:szCs w:val="18"/>
              </w:rPr>
              <w:t>school</w:t>
            </w:r>
            <w:proofErr w:type="gramEnd"/>
          </w:p>
          <w:p w14:paraId="2EDFB2D7"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4472C4"/>
                <w:sz w:val="18"/>
                <w:szCs w:val="18"/>
              </w:rPr>
              <w:t>•I can look at the shape of buildings on my school site.</w:t>
            </w:r>
          </w:p>
          <w:p w14:paraId="56DCBBDE"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4472C4"/>
                <w:sz w:val="18"/>
                <w:szCs w:val="18"/>
              </w:rPr>
              <w:t>•I can talk about which buildings are next to each other on my school site.</w:t>
            </w:r>
          </w:p>
          <w:p w14:paraId="6D2024B6"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4472C4"/>
                <w:sz w:val="18"/>
                <w:szCs w:val="18"/>
              </w:rPr>
              <w:t>•I can say which direction we are travelling in around my school site.</w:t>
            </w:r>
          </w:p>
          <w:p w14:paraId="052D5DFF" w14:textId="77777777" w:rsidR="00E16BE0" w:rsidRPr="00017938" w:rsidRDefault="00E16BE0" w:rsidP="00E16BE0">
            <w:pPr>
              <w:spacing w:after="240"/>
              <w:rPr>
                <w:rFonts w:asciiTheme="majorHAnsi" w:hAnsiTheme="majorHAnsi" w:cstheme="majorHAnsi"/>
                <w:sz w:val="18"/>
                <w:szCs w:val="18"/>
              </w:rPr>
            </w:pPr>
            <w:r w:rsidRPr="00017938">
              <w:rPr>
                <w:rFonts w:asciiTheme="majorHAnsi" w:hAnsiTheme="majorHAnsi" w:cstheme="majorHAnsi"/>
                <w:sz w:val="18"/>
                <w:szCs w:val="18"/>
              </w:rPr>
              <w:br/>
            </w:r>
            <w:r w:rsidRPr="00017938">
              <w:rPr>
                <w:rFonts w:asciiTheme="majorHAnsi" w:hAnsiTheme="majorHAnsi" w:cstheme="majorHAnsi"/>
                <w:sz w:val="18"/>
                <w:szCs w:val="18"/>
              </w:rPr>
              <w:br/>
            </w:r>
            <w:r w:rsidRPr="00017938">
              <w:rPr>
                <w:rFonts w:asciiTheme="majorHAnsi" w:hAnsiTheme="majorHAnsi" w:cstheme="majorHAnsi"/>
                <w:sz w:val="18"/>
                <w:szCs w:val="18"/>
              </w:rPr>
              <w:br/>
            </w:r>
            <w:r w:rsidRPr="00017938">
              <w:rPr>
                <w:rFonts w:asciiTheme="majorHAnsi" w:hAnsiTheme="majorHAnsi" w:cstheme="majorHAnsi"/>
                <w:sz w:val="18"/>
                <w:szCs w:val="18"/>
              </w:rPr>
              <w:br/>
            </w:r>
          </w:p>
          <w:p w14:paraId="147FD287" w14:textId="387BA720" w:rsidR="00E16BE0" w:rsidRPr="00017938" w:rsidRDefault="00E16BE0" w:rsidP="00E16BE0">
            <w:pPr>
              <w:pStyle w:val="NoSpacing"/>
              <w:rPr>
                <w:rFonts w:asciiTheme="majorHAnsi" w:hAnsiTheme="majorHAnsi" w:cstheme="majorHAnsi"/>
                <w:sz w:val="18"/>
                <w:szCs w:val="18"/>
              </w:rPr>
            </w:pPr>
            <w:r w:rsidRPr="00017938">
              <w:rPr>
                <w:rFonts w:asciiTheme="majorHAnsi" w:hAnsiTheme="majorHAnsi" w:cstheme="majorHAnsi"/>
                <w:color w:val="000000"/>
                <w:sz w:val="18"/>
                <w:szCs w:val="18"/>
              </w:rPr>
              <w:t> </w:t>
            </w:r>
          </w:p>
        </w:tc>
        <w:tc>
          <w:tcPr>
            <w:tcW w:w="2199" w:type="dxa"/>
            <w:shd w:val="clear" w:color="auto" w:fill="FFFFFF" w:themeFill="background1"/>
          </w:tcPr>
          <w:p w14:paraId="7AC745E5" w14:textId="2A7A14E0"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000000"/>
                <w:sz w:val="18"/>
                <w:szCs w:val="18"/>
              </w:rPr>
              <w:t>To know maps show us information about a location.</w:t>
            </w:r>
          </w:p>
          <w:p w14:paraId="49D16923"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FF0000"/>
                <w:sz w:val="18"/>
                <w:szCs w:val="18"/>
              </w:rPr>
              <w:t>•Maps must be clear and easy to read.</w:t>
            </w:r>
          </w:p>
          <w:p w14:paraId="01BB42CE"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FF0000"/>
                <w:sz w:val="18"/>
                <w:szCs w:val="18"/>
              </w:rPr>
              <w:t>•Maps may include labels and symbols that give us more information.</w:t>
            </w:r>
          </w:p>
          <w:p w14:paraId="07FE7935"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FF0000"/>
                <w:sz w:val="18"/>
                <w:szCs w:val="18"/>
              </w:rPr>
              <w:t>•People who draw maps are called cartographers</w:t>
            </w:r>
          </w:p>
          <w:p w14:paraId="487CABB7"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4472C4"/>
                <w:sz w:val="18"/>
                <w:szCs w:val="18"/>
              </w:rPr>
              <w:t>•I can draw buildings on my map.</w:t>
            </w:r>
          </w:p>
          <w:p w14:paraId="71D4648F" w14:textId="77777777" w:rsidR="00E16BE0" w:rsidRPr="00017938" w:rsidRDefault="00E16BE0" w:rsidP="00E16BE0">
            <w:pPr>
              <w:pStyle w:val="NormalWeb"/>
              <w:spacing w:before="0" w:beforeAutospacing="0" w:after="0" w:afterAutospacing="0"/>
              <w:rPr>
                <w:rFonts w:asciiTheme="majorHAnsi" w:hAnsiTheme="majorHAnsi" w:cstheme="majorHAnsi"/>
                <w:sz w:val="18"/>
                <w:szCs w:val="18"/>
              </w:rPr>
            </w:pPr>
            <w:r w:rsidRPr="00017938">
              <w:rPr>
                <w:rFonts w:asciiTheme="majorHAnsi" w:hAnsiTheme="majorHAnsi" w:cstheme="majorHAnsi"/>
                <w:color w:val="4472C4"/>
                <w:sz w:val="18"/>
                <w:szCs w:val="18"/>
              </w:rPr>
              <w:t>•I can draw the playground on my map.</w:t>
            </w:r>
          </w:p>
          <w:p w14:paraId="06BC3A06" w14:textId="7C22B1BD" w:rsidR="00E16BE0" w:rsidRPr="00017938" w:rsidRDefault="00E16BE0" w:rsidP="00E16BE0">
            <w:pPr>
              <w:pStyle w:val="NoSpacing"/>
              <w:rPr>
                <w:rFonts w:asciiTheme="majorHAnsi" w:hAnsiTheme="majorHAnsi" w:cstheme="majorHAnsi"/>
                <w:b/>
                <w:sz w:val="18"/>
                <w:szCs w:val="18"/>
              </w:rPr>
            </w:pPr>
            <w:r w:rsidRPr="00017938">
              <w:rPr>
                <w:rFonts w:asciiTheme="majorHAnsi" w:hAnsiTheme="majorHAnsi" w:cstheme="majorHAnsi"/>
                <w:color w:val="4472C4"/>
                <w:sz w:val="18"/>
                <w:szCs w:val="18"/>
              </w:rPr>
              <w:t>•I can think about where things are located using a compass and draw these on my map.</w:t>
            </w:r>
          </w:p>
        </w:tc>
        <w:tc>
          <w:tcPr>
            <w:tcW w:w="1963" w:type="dxa"/>
            <w:shd w:val="clear" w:color="auto" w:fill="FFFFFF" w:themeFill="background1"/>
          </w:tcPr>
          <w:p w14:paraId="5A09A029" w14:textId="409D9A43"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and locate human and physical features of the local area.</w:t>
            </w:r>
          </w:p>
          <w:p w14:paraId="3E523284"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four main compass directions are north, south, east and west.</w:t>
            </w:r>
          </w:p>
          <w:p w14:paraId="7268C1D3"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•Maps use symbols to tell us information about the local area.</w:t>
            </w:r>
          </w:p>
          <w:p w14:paraId="37E0AD9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•We can use maps to describe location and to navigate. </w:t>
            </w:r>
          </w:p>
          <w:p w14:paraId="41716AE1"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locate my school on a map of the local area.</w:t>
            </w:r>
          </w:p>
          <w:p w14:paraId="371E0378"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locate (insert locally relevant human or physical feature) on a map of the local area.</w:t>
            </w:r>
          </w:p>
          <w:p w14:paraId="7E0AAC67" w14:textId="1577E23F"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describe the location of X. (Insert relevant place)</w:t>
            </w:r>
          </w:p>
        </w:tc>
        <w:tc>
          <w:tcPr>
            <w:tcW w:w="2274" w:type="dxa"/>
            <w:shd w:val="clear" w:color="auto" w:fill="FFFFFF" w:themeFill="background1"/>
          </w:tcPr>
          <w:p w14:paraId="332F4196" w14:textId="55B4E87C"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 xml:space="preserve">To use </w:t>
            </w:r>
            <w:proofErr w:type="gramStart"/>
            <w:r w:rsidRPr="009F4D51">
              <w:rPr>
                <w:rFonts w:asciiTheme="majorHAnsi" w:hAnsiTheme="majorHAnsi" w:cstheme="majorHAnsi"/>
                <w:color w:val="000000"/>
                <w:sz w:val="18"/>
                <w:szCs w:val="18"/>
              </w:rPr>
              <w:t>a  map</w:t>
            </w:r>
            <w:proofErr w:type="gramEnd"/>
            <w:r w:rsidRPr="009F4D51">
              <w:rPr>
                <w:rFonts w:asciiTheme="majorHAnsi" w:hAnsiTheme="majorHAnsi" w:cstheme="majorHAnsi"/>
                <w:color w:val="000000"/>
                <w:sz w:val="18"/>
                <w:szCs w:val="18"/>
              </w:rPr>
              <w:t xml:space="preserve"> to plan a route</w:t>
            </w:r>
          </w:p>
          <w:p w14:paraId="36F3E1E6"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•We can use a map to plan a route.</w:t>
            </w:r>
          </w:p>
          <w:p w14:paraId="452DF631"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•Routes need a starting point and a destination.</w:t>
            </w:r>
          </w:p>
          <w:p w14:paraId="0F4A9424"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•Compass directions help us know which direction to travel in.</w:t>
            </w:r>
          </w:p>
          <w:p w14:paraId="3B21D07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find my school and our destination on the map.</w:t>
            </w:r>
          </w:p>
          <w:p w14:paraId="1B483A15"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plan which is the best route to take.</w:t>
            </w:r>
          </w:p>
          <w:p w14:paraId="7A84DC68" w14:textId="3CE8F5F8"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write      directions to explain which way to travel along the route.</w:t>
            </w:r>
          </w:p>
        </w:tc>
        <w:tc>
          <w:tcPr>
            <w:tcW w:w="2377" w:type="dxa"/>
            <w:shd w:val="clear" w:color="auto" w:fill="FFFFFF" w:themeFill="background1"/>
          </w:tcPr>
          <w:p w14:paraId="503109BA" w14:textId="59ECE5FB"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identify locations on a globe or world map</w:t>
            </w:r>
          </w:p>
          <w:p w14:paraId="044F0E39"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 globe is a model of the Earth.</w:t>
            </w:r>
          </w:p>
          <w:p w14:paraId="67E1588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•World maps and globes show us the continents and the oceans.</w:t>
            </w:r>
          </w:p>
          <w:p w14:paraId="4B0E193F"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Equator is an imaginary line halfway between the North Pole and the South Pole.</w:t>
            </w:r>
          </w:p>
          <w:p w14:paraId="76EB566E"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locate continents on a globe</w:t>
            </w:r>
          </w:p>
          <w:p w14:paraId="3D5FC447" w14:textId="77777777" w:rsidR="00E16BE0" w:rsidRPr="009F4D51" w:rsidRDefault="00E16BE0" w:rsidP="00E16BE0">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locate countries on a world map.</w:t>
            </w:r>
          </w:p>
          <w:p w14:paraId="56087EB0" w14:textId="1DF9BD9F" w:rsidR="00E16BE0" w:rsidRPr="009F4D51" w:rsidRDefault="00E16BE0" w:rsidP="00E16BE0">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describe the location of the country/continent I found.</w:t>
            </w:r>
          </w:p>
        </w:tc>
        <w:tc>
          <w:tcPr>
            <w:tcW w:w="2142" w:type="dxa"/>
            <w:shd w:val="clear" w:color="auto" w:fill="FFFFFF" w:themeFill="background1"/>
          </w:tcPr>
          <w:p w14:paraId="0AEDC5FA" w14:textId="77777777" w:rsidR="00017938" w:rsidRPr="00017938" w:rsidRDefault="00017938" w:rsidP="00E16BE0">
            <w:pPr>
              <w:pStyle w:val="NoSpacing"/>
              <w:rPr>
                <w:rFonts w:asciiTheme="majorHAnsi" w:hAnsiTheme="majorHAnsi" w:cstheme="majorHAnsi"/>
                <w:sz w:val="18"/>
                <w:szCs w:val="18"/>
              </w:rPr>
            </w:pPr>
            <w:r w:rsidRPr="00017938">
              <w:rPr>
                <w:rFonts w:asciiTheme="majorHAnsi" w:hAnsiTheme="majorHAnsi" w:cstheme="majorHAnsi"/>
                <w:sz w:val="18"/>
                <w:szCs w:val="18"/>
              </w:rPr>
              <w:t xml:space="preserve">Application of Geographical Skills: Use simple compass directions, locational and directional language. </w:t>
            </w:r>
          </w:p>
          <w:p w14:paraId="08C81A1D" w14:textId="77777777" w:rsidR="00017938" w:rsidRPr="00017938" w:rsidRDefault="00017938" w:rsidP="00E16BE0">
            <w:pPr>
              <w:pStyle w:val="NoSpacing"/>
              <w:rPr>
                <w:rFonts w:asciiTheme="majorHAnsi" w:hAnsiTheme="majorHAnsi" w:cstheme="majorHAnsi"/>
                <w:sz w:val="18"/>
                <w:szCs w:val="18"/>
              </w:rPr>
            </w:pPr>
          </w:p>
          <w:p w14:paraId="008E3129" w14:textId="77777777" w:rsidR="00017938" w:rsidRPr="00017938" w:rsidRDefault="00017938" w:rsidP="00E16BE0">
            <w:pPr>
              <w:pStyle w:val="NoSpacing"/>
              <w:rPr>
                <w:rFonts w:asciiTheme="majorHAnsi" w:hAnsiTheme="majorHAnsi" w:cstheme="majorHAnsi"/>
                <w:sz w:val="18"/>
                <w:szCs w:val="18"/>
              </w:rPr>
            </w:pPr>
            <w:r w:rsidRPr="00017938">
              <w:rPr>
                <w:rFonts w:asciiTheme="majorHAnsi" w:hAnsiTheme="majorHAnsi" w:cstheme="majorHAnsi"/>
                <w:sz w:val="18"/>
                <w:szCs w:val="18"/>
              </w:rPr>
              <w:t xml:space="preserve">Draw a simple map. Geographical Concepts </w:t>
            </w:r>
          </w:p>
          <w:p w14:paraId="343711CF" w14:textId="6020699E" w:rsidR="00017938" w:rsidRPr="00017938" w:rsidRDefault="00017938" w:rsidP="00E16BE0">
            <w:pPr>
              <w:pStyle w:val="NoSpacing"/>
              <w:rPr>
                <w:rFonts w:asciiTheme="majorHAnsi" w:hAnsiTheme="majorHAnsi" w:cstheme="majorHAnsi"/>
                <w:sz w:val="18"/>
                <w:szCs w:val="18"/>
              </w:rPr>
            </w:pPr>
            <w:r w:rsidRPr="00017938">
              <w:rPr>
                <w:rFonts w:asciiTheme="majorHAnsi" w:hAnsiTheme="majorHAnsi" w:cstheme="majorHAnsi"/>
                <w:sz w:val="18"/>
                <w:szCs w:val="18"/>
              </w:rPr>
              <w:t>Place- The location of the school in the local area. Location of key building</w:t>
            </w:r>
            <w:r>
              <w:rPr>
                <w:rFonts w:asciiTheme="majorHAnsi" w:hAnsiTheme="majorHAnsi" w:cstheme="majorHAnsi"/>
                <w:sz w:val="18"/>
                <w:szCs w:val="18"/>
              </w:rPr>
              <w:t xml:space="preserve"> </w:t>
            </w:r>
            <w:r w:rsidRPr="00017938">
              <w:rPr>
                <w:rFonts w:asciiTheme="majorHAnsi" w:hAnsiTheme="majorHAnsi" w:cstheme="majorHAnsi"/>
                <w:sz w:val="18"/>
                <w:szCs w:val="18"/>
              </w:rPr>
              <w:t>so service</w:t>
            </w:r>
            <w:r>
              <w:rPr>
                <w:rFonts w:asciiTheme="majorHAnsi" w:hAnsiTheme="majorHAnsi" w:cstheme="majorHAnsi"/>
                <w:sz w:val="18"/>
                <w:szCs w:val="18"/>
              </w:rPr>
              <w:t xml:space="preserve"> </w:t>
            </w:r>
            <w:r w:rsidRPr="00017938">
              <w:rPr>
                <w:rFonts w:asciiTheme="majorHAnsi" w:hAnsiTheme="majorHAnsi" w:cstheme="majorHAnsi"/>
                <w:sz w:val="18"/>
                <w:szCs w:val="18"/>
              </w:rPr>
              <w:t>so</w:t>
            </w:r>
            <w:r>
              <w:rPr>
                <w:rFonts w:asciiTheme="majorHAnsi" w:hAnsiTheme="majorHAnsi" w:cstheme="majorHAnsi"/>
                <w:sz w:val="18"/>
                <w:szCs w:val="18"/>
              </w:rPr>
              <w:t xml:space="preserve"> </w:t>
            </w:r>
            <w:r w:rsidRPr="00017938">
              <w:rPr>
                <w:rFonts w:asciiTheme="majorHAnsi" w:hAnsiTheme="majorHAnsi" w:cstheme="majorHAnsi"/>
                <w:sz w:val="18"/>
                <w:szCs w:val="18"/>
              </w:rPr>
              <w:t xml:space="preserve">physical features in the local area. </w:t>
            </w:r>
          </w:p>
          <w:p w14:paraId="1EF0F7FC" w14:textId="6A009A94" w:rsidR="00E16BE0" w:rsidRPr="00017938" w:rsidRDefault="00017938" w:rsidP="00E16BE0">
            <w:pPr>
              <w:pStyle w:val="NoSpacing"/>
              <w:rPr>
                <w:rFonts w:asciiTheme="majorHAnsi" w:hAnsiTheme="majorHAnsi" w:cstheme="majorHAnsi"/>
                <w:bCs/>
                <w:sz w:val="18"/>
                <w:szCs w:val="18"/>
              </w:rPr>
            </w:pPr>
            <w:r w:rsidRPr="00017938">
              <w:rPr>
                <w:rFonts w:asciiTheme="majorHAnsi" w:hAnsiTheme="majorHAnsi" w:cstheme="majorHAnsi"/>
                <w:sz w:val="18"/>
                <w:szCs w:val="18"/>
              </w:rPr>
              <w:t>Space- Where places in the local area are in relation to one another, why they are located there. Scale– How different maps can show us different sized areas of land</w:t>
            </w:r>
          </w:p>
        </w:tc>
      </w:tr>
      <w:tr w:rsidR="009F4D51" w:rsidRPr="009F4D51" w14:paraId="05E6E5D9" w14:textId="77777777" w:rsidTr="009B2661">
        <w:trPr>
          <w:trHeight w:val="725"/>
        </w:trPr>
        <w:tc>
          <w:tcPr>
            <w:tcW w:w="2194" w:type="dxa"/>
            <w:shd w:val="clear" w:color="auto" w:fill="auto"/>
          </w:tcPr>
          <w:p w14:paraId="7CCACC65" w14:textId="77777777" w:rsidR="009F4D51" w:rsidRPr="00017938" w:rsidRDefault="009F4D51" w:rsidP="009F4D51">
            <w:pPr>
              <w:pStyle w:val="NoSpacing"/>
              <w:rPr>
                <w:rFonts w:asciiTheme="majorHAnsi" w:hAnsiTheme="majorHAnsi" w:cstheme="majorHAnsi"/>
                <w:b/>
                <w:sz w:val="18"/>
                <w:szCs w:val="18"/>
              </w:rPr>
            </w:pPr>
            <w:r w:rsidRPr="00017938">
              <w:rPr>
                <w:rFonts w:asciiTheme="majorHAnsi" w:hAnsiTheme="majorHAnsi" w:cstheme="majorHAnsi"/>
                <w:b/>
                <w:sz w:val="18"/>
                <w:szCs w:val="18"/>
              </w:rPr>
              <w:lastRenderedPageBreak/>
              <w:t>The British Isles</w:t>
            </w:r>
          </w:p>
          <w:p w14:paraId="38ED5596" w14:textId="3766481D" w:rsidR="00017938" w:rsidRPr="00017938" w:rsidRDefault="00017938" w:rsidP="00017938">
            <w:pPr>
              <w:pStyle w:val="NormalWeb"/>
              <w:spacing w:before="0" w:beforeAutospacing="0" w:after="200" w:afterAutospacing="0"/>
            </w:pPr>
            <w:r w:rsidRPr="00017938">
              <w:rPr>
                <w:rFonts w:ascii="Calibri" w:hAnsi="Calibri" w:cs="Calibri"/>
                <w:b/>
                <w:bCs/>
                <w:sz w:val="16"/>
                <w:szCs w:val="16"/>
              </w:rPr>
              <w:t xml:space="preserve">Map work builds upon previous Spatial Sense </w:t>
            </w:r>
            <w:proofErr w:type="gramStart"/>
            <w:r w:rsidRPr="00017938">
              <w:rPr>
                <w:rFonts w:ascii="Calibri" w:hAnsi="Calibri" w:cs="Calibri"/>
                <w:b/>
                <w:bCs/>
                <w:sz w:val="16"/>
                <w:szCs w:val="16"/>
              </w:rPr>
              <w:t xml:space="preserve">units </w:t>
            </w:r>
            <w:r w:rsidRPr="00017938">
              <w:rPr>
                <w:rFonts w:ascii="Calibri" w:hAnsi="Calibri" w:cs="Calibri"/>
                <w:b/>
                <w:bCs/>
                <w:sz w:val="16"/>
                <w:szCs w:val="16"/>
              </w:rPr>
              <w:t xml:space="preserve"> </w:t>
            </w:r>
            <w:r w:rsidRPr="00017938">
              <w:rPr>
                <w:rFonts w:ascii="Calibri" w:hAnsi="Calibri" w:cs="Calibri"/>
                <w:b/>
                <w:bCs/>
                <w:sz w:val="16"/>
                <w:szCs w:val="16"/>
              </w:rPr>
              <w:t>.</w:t>
            </w:r>
            <w:proofErr w:type="gramEnd"/>
            <w:r w:rsidRPr="00017938">
              <w:rPr>
                <w:rFonts w:ascii="Calibri" w:hAnsi="Calibri" w:cs="Calibri"/>
                <w:b/>
                <w:bCs/>
                <w:sz w:val="16"/>
                <w:szCs w:val="16"/>
              </w:rPr>
              <w:t xml:space="preserve"> They understand what a map is and how it is used to describe location. They will have started to discuss the use of symbols and titles on maps as well as locate countries. </w:t>
            </w:r>
          </w:p>
          <w:p w14:paraId="03F92CA5" w14:textId="392F86E7" w:rsidR="00017938" w:rsidRPr="00017938" w:rsidRDefault="00017938" w:rsidP="00017938">
            <w:pPr>
              <w:pStyle w:val="NormalWeb"/>
              <w:spacing w:before="0" w:beforeAutospacing="0" w:after="200" w:afterAutospacing="0"/>
            </w:pPr>
            <w:r w:rsidRPr="00017938">
              <w:rPr>
                <w:rFonts w:ascii="Calibri" w:hAnsi="Calibri" w:cs="Calibri"/>
                <w:b/>
                <w:bCs/>
                <w:sz w:val="16"/>
                <w:szCs w:val="16"/>
              </w:rPr>
              <w:t xml:space="preserve">Links heavily to United Kingdom </w:t>
            </w:r>
            <w:r w:rsidRPr="00017938">
              <w:rPr>
                <w:rFonts w:ascii="Calibri" w:hAnsi="Calibri" w:cs="Calibri"/>
                <w:b/>
                <w:bCs/>
                <w:sz w:val="16"/>
                <w:szCs w:val="16"/>
              </w:rPr>
              <w:t>studied in alternate cycle</w:t>
            </w:r>
            <w:r w:rsidRPr="00017938">
              <w:rPr>
                <w:rFonts w:ascii="Calibri" w:hAnsi="Calibri" w:cs="Calibri"/>
                <w:b/>
                <w:bCs/>
                <w:sz w:val="16"/>
                <w:szCs w:val="16"/>
              </w:rPr>
              <w:t xml:space="preserve"> where pupils </w:t>
            </w:r>
            <w:r w:rsidRPr="00017938">
              <w:rPr>
                <w:rFonts w:ascii="Calibri" w:hAnsi="Calibri" w:cs="Calibri"/>
                <w:b/>
                <w:bCs/>
                <w:sz w:val="16"/>
                <w:szCs w:val="16"/>
              </w:rPr>
              <w:t xml:space="preserve">also </w:t>
            </w:r>
            <w:r w:rsidRPr="00017938">
              <w:rPr>
                <w:rFonts w:ascii="Calibri" w:hAnsi="Calibri" w:cs="Calibri"/>
                <w:b/>
                <w:bCs/>
                <w:sz w:val="16"/>
                <w:szCs w:val="16"/>
              </w:rPr>
              <w:t xml:space="preserve">encounter UK countries (England, Scotland, Northern Ireland, Wales) and important features, geographical differences, flags and some physical and human features including cities, towns, villages, b </w:t>
            </w:r>
            <w:proofErr w:type="gramStart"/>
            <w:r w:rsidRPr="00017938">
              <w:rPr>
                <w:rFonts w:ascii="Calibri" w:hAnsi="Calibri" w:cs="Calibri"/>
                <w:b/>
                <w:bCs/>
                <w:sz w:val="16"/>
                <w:szCs w:val="16"/>
              </w:rPr>
              <w:t>etc</w:t>
            </w:r>
            <w:proofErr w:type="gramEnd"/>
          </w:p>
          <w:p w14:paraId="095AE82A" w14:textId="77777777" w:rsidR="009F4D51" w:rsidRPr="00017938" w:rsidRDefault="009F4D51" w:rsidP="009F4D51">
            <w:pPr>
              <w:pStyle w:val="NoSpacing"/>
              <w:rPr>
                <w:rFonts w:asciiTheme="majorHAnsi" w:hAnsiTheme="majorHAnsi" w:cstheme="majorHAnsi"/>
                <w:b/>
                <w:sz w:val="18"/>
                <w:szCs w:val="18"/>
              </w:rPr>
            </w:pPr>
          </w:p>
          <w:p w14:paraId="0CA9574D" w14:textId="77777777" w:rsidR="009F4D51" w:rsidRPr="00017938" w:rsidRDefault="009F4D51" w:rsidP="009F4D51">
            <w:pPr>
              <w:pStyle w:val="NoSpacing"/>
              <w:rPr>
                <w:rFonts w:asciiTheme="majorHAnsi" w:hAnsiTheme="majorHAnsi" w:cstheme="majorHAnsi"/>
                <w:color w:val="7030A0"/>
                <w:sz w:val="18"/>
                <w:szCs w:val="18"/>
              </w:rPr>
            </w:pPr>
            <w:r w:rsidRPr="00017938">
              <w:rPr>
                <w:rFonts w:asciiTheme="majorHAnsi" w:hAnsiTheme="majorHAnsi" w:cstheme="majorHAnsi"/>
                <w:color w:val="7030A0"/>
                <w:sz w:val="18"/>
                <w:szCs w:val="18"/>
              </w:rPr>
              <w:t xml:space="preserve">The key substantive concepts focused on in this unit include place and space. </w:t>
            </w:r>
          </w:p>
          <w:p w14:paraId="6BE83CE9" w14:textId="77777777" w:rsidR="009F4D51" w:rsidRPr="00017938" w:rsidRDefault="009F4D51" w:rsidP="009F4D51">
            <w:pPr>
              <w:pStyle w:val="NoSpacing"/>
              <w:rPr>
                <w:rFonts w:asciiTheme="majorHAnsi" w:hAnsiTheme="majorHAnsi" w:cstheme="majorHAnsi"/>
                <w:sz w:val="18"/>
                <w:szCs w:val="18"/>
              </w:rPr>
            </w:pPr>
          </w:p>
          <w:p w14:paraId="60749929" w14:textId="5786DD64" w:rsidR="009F4D51" w:rsidRPr="00017938" w:rsidRDefault="009F4D51" w:rsidP="009F4D51">
            <w:pPr>
              <w:pStyle w:val="NoSpacing"/>
              <w:rPr>
                <w:rFonts w:asciiTheme="majorHAnsi" w:hAnsiTheme="majorHAnsi" w:cstheme="majorHAnsi"/>
                <w:b/>
                <w:sz w:val="18"/>
                <w:szCs w:val="18"/>
              </w:rPr>
            </w:pPr>
            <w:r w:rsidRPr="00017938">
              <w:rPr>
                <w:rFonts w:asciiTheme="majorHAnsi" w:hAnsiTheme="majorHAnsi" w:cstheme="majorHAnsi"/>
                <w:color w:val="538135" w:themeColor="accent6" w:themeShade="BF"/>
                <w:sz w:val="18"/>
                <w:szCs w:val="18"/>
              </w:rPr>
              <w:t>The key disciplinary understanding in this unit is that geographers describe places.</w:t>
            </w:r>
          </w:p>
        </w:tc>
        <w:tc>
          <w:tcPr>
            <w:tcW w:w="2190" w:type="dxa"/>
            <w:shd w:val="clear" w:color="auto" w:fill="FFFFFF" w:themeFill="background1"/>
          </w:tcPr>
          <w:p w14:paraId="5A41B311" w14:textId="56850FAF"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know that the British Isles are a group of islands that includes Britain and Ireland. </w:t>
            </w:r>
          </w:p>
          <w:p w14:paraId="257F7C87"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xml:space="preserve">•An island is a body of land </w:t>
            </w:r>
            <w:proofErr w:type="gramStart"/>
            <w:r w:rsidRPr="009F4D51">
              <w:rPr>
                <w:rFonts w:asciiTheme="majorHAnsi" w:hAnsiTheme="majorHAnsi" w:cstheme="majorHAnsi"/>
                <w:color w:val="FF0000"/>
                <w:sz w:val="18"/>
                <w:szCs w:val="18"/>
              </w:rPr>
              <w:t>entirely surrounded</w:t>
            </w:r>
            <w:proofErr w:type="gramEnd"/>
            <w:r w:rsidRPr="009F4D51">
              <w:rPr>
                <w:rFonts w:asciiTheme="majorHAnsi" w:hAnsiTheme="majorHAnsi" w:cstheme="majorHAnsi"/>
                <w:color w:val="FF0000"/>
                <w:sz w:val="18"/>
                <w:szCs w:val="18"/>
              </w:rPr>
              <w:t xml:space="preserve"> by water.</w:t>
            </w:r>
          </w:p>
          <w:p w14:paraId="26D9095B"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•When we look at a map, the British Isles are made up of lots of islands, the main ones are Britain and Ireland. </w:t>
            </w:r>
          </w:p>
          <w:p w14:paraId="6F48B861"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•There are 6,000 other small islands in the British Isles.</w:t>
            </w:r>
          </w:p>
          <w:p w14:paraId="53D656A6"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label England, Scotland, Ireland, Northern Ireland and Wales. </w:t>
            </w:r>
          </w:p>
          <w:p w14:paraId="60C7106B"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point to where the land meets the sea around the British Isles.</w:t>
            </w:r>
          </w:p>
          <w:p w14:paraId="7424A9E9" w14:textId="1F3CEAB5"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 I can label some smaller islands using my atlas.</w:t>
            </w:r>
          </w:p>
        </w:tc>
        <w:tc>
          <w:tcPr>
            <w:tcW w:w="2199" w:type="dxa"/>
            <w:shd w:val="clear" w:color="auto" w:fill="FFFFFF" w:themeFill="background1"/>
          </w:tcPr>
          <w:p w14:paraId="1B017E06" w14:textId="23E83CF0"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Scotland as a country within the British Isles.</w:t>
            </w:r>
          </w:p>
          <w:p w14:paraId="234C5B76"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•Scotland is a country in the British Isles. </w:t>
            </w:r>
          </w:p>
          <w:p w14:paraId="435D88F2"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•Scotland is located to the north of England.  </w:t>
            </w:r>
          </w:p>
          <w:p w14:paraId="765B85E6"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mainland of Scotland is part of the island of Britain</w:t>
            </w:r>
          </w:p>
          <w:p w14:paraId="302CCE87"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use an atlas to identify Scotland. </w:t>
            </w:r>
          </w:p>
          <w:p w14:paraId="41FBE231"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locate Edinburgh, the capital city of Scotland. </w:t>
            </w:r>
          </w:p>
          <w:p w14:paraId="3D973EB0" w14:textId="772140C6" w:rsidR="009F4D51" w:rsidRPr="009F4D51" w:rsidRDefault="009F4D51" w:rsidP="009F4D51">
            <w:pPr>
              <w:pStyle w:val="NoSpacing"/>
              <w:rPr>
                <w:rFonts w:asciiTheme="majorHAnsi" w:hAnsiTheme="majorHAnsi" w:cstheme="majorHAnsi"/>
                <w:b/>
                <w:sz w:val="18"/>
                <w:szCs w:val="18"/>
              </w:rPr>
            </w:pPr>
            <w:r w:rsidRPr="009F4D51">
              <w:rPr>
                <w:rFonts w:asciiTheme="majorHAnsi" w:hAnsiTheme="majorHAnsi" w:cstheme="majorHAnsi"/>
                <w:color w:val="4472C4"/>
                <w:sz w:val="18"/>
                <w:szCs w:val="18"/>
              </w:rPr>
              <w:t>•I can label my map to show what I know about Scotland</w:t>
            </w:r>
          </w:p>
        </w:tc>
        <w:tc>
          <w:tcPr>
            <w:tcW w:w="1963" w:type="dxa"/>
            <w:shd w:val="clear" w:color="auto" w:fill="FFFFFF" w:themeFill="background1"/>
          </w:tcPr>
          <w:p w14:paraId="51BED700" w14:textId="1EFDE612"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Wales as a country within the British Isles.</w:t>
            </w:r>
          </w:p>
          <w:p w14:paraId="214B0A92"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•Wales is one of the countries in the British Isles. </w:t>
            </w:r>
          </w:p>
          <w:p w14:paraId="56E14846"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•Wales is part of the island of Britain. </w:t>
            </w:r>
          </w:p>
          <w:p w14:paraId="1B9E78FA"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•In the past, many ships were wrecked off the western coast of Wales.</w:t>
            </w:r>
          </w:p>
          <w:p w14:paraId="2993D69A"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label a map of Wales.</w:t>
            </w:r>
          </w:p>
          <w:p w14:paraId="279CAC3C"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draw the coastline of Wales.</w:t>
            </w:r>
          </w:p>
          <w:p w14:paraId="40884EEA"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describe what happened to the Royal Charter.</w:t>
            </w:r>
          </w:p>
          <w:p w14:paraId="6E4CC744" w14:textId="77777777" w:rsidR="009F4D51" w:rsidRPr="009F4D51" w:rsidRDefault="009F4D51" w:rsidP="009F4D51">
            <w:pPr>
              <w:pStyle w:val="NoSpacing"/>
              <w:rPr>
                <w:rFonts w:asciiTheme="majorHAnsi" w:hAnsiTheme="majorHAnsi" w:cstheme="majorHAnsi"/>
                <w:sz w:val="18"/>
                <w:szCs w:val="18"/>
              </w:rPr>
            </w:pPr>
          </w:p>
        </w:tc>
        <w:tc>
          <w:tcPr>
            <w:tcW w:w="2274" w:type="dxa"/>
            <w:shd w:val="clear" w:color="auto" w:fill="FFFFFF" w:themeFill="background1"/>
          </w:tcPr>
          <w:p w14:paraId="48484E09" w14:textId="1C108232"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Ireland as a country within the British Isles.</w:t>
            </w:r>
          </w:p>
          <w:p w14:paraId="18E67FBF"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•Ireland is one of the islands in the British Isles. </w:t>
            </w:r>
          </w:p>
          <w:p w14:paraId="5DBF7902"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•There are two countries located on the island of Ireland, Northern Ireland and the Republic of Ireland. </w:t>
            </w:r>
          </w:p>
          <w:p w14:paraId="15922B87"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xml:space="preserve">•The Giant’s Causeway has </w:t>
            </w:r>
            <w:proofErr w:type="gramStart"/>
            <w:r w:rsidRPr="009F4D51">
              <w:rPr>
                <w:rFonts w:asciiTheme="majorHAnsi" w:hAnsiTheme="majorHAnsi" w:cstheme="majorHAnsi"/>
                <w:color w:val="FF0000"/>
                <w:sz w:val="18"/>
                <w:szCs w:val="18"/>
              </w:rPr>
              <w:t>interesting shaped</w:t>
            </w:r>
            <w:proofErr w:type="gramEnd"/>
            <w:r w:rsidRPr="009F4D51">
              <w:rPr>
                <w:rFonts w:asciiTheme="majorHAnsi" w:hAnsiTheme="majorHAnsi" w:cstheme="majorHAnsi"/>
                <w:color w:val="FF0000"/>
                <w:sz w:val="18"/>
                <w:szCs w:val="18"/>
              </w:rPr>
              <w:t xml:space="preserve"> rocks.</w:t>
            </w:r>
          </w:p>
          <w:p w14:paraId="239C9FCE"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label The Republic of Ireland.</w:t>
            </w:r>
          </w:p>
          <w:p w14:paraId="4AAB596F"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label Northern Ireland. </w:t>
            </w:r>
          </w:p>
          <w:p w14:paraId="12857A09" w14:textId="2A92C8A0" w:rsidR="009F4D51" w:rsidRPr="009F4D51" w:rsidRDefault="009F4D51" w:rsidP="009F4D51">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label the Giant’s Causeway.</w:t>
            </w:r>
          </w:p>
        </w:tc>
        <w:tc>
          <w:tcPr>
            <w:tcW w:w="2377" w:type="dxa"/>
            <w:shd w:val="clear" w:color="auto" w:fill="FFFFFF" w:themeFill="background1"/>
          </w:tcPr>
          <w:p w14:paraId="5C2758AC" w14:textId="291B73F5"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To recognise England as a country within the British Isles.</w:t>
            </w:r>
          </w:p>
          <w:p w14:paraId="6C81A150"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•England is a country in the British Isles. </w:t>
            </w:r>
          </w:p>
          <w:p w14:paraId="44166A4E"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capital city of England is London. </w:t>
            </w:r>
          </w:p>
          <w:p w14:paraId="2AF91013"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Isle of Wight is an island that is part of England.</w:t>
            </w:r>
          </w:p>
          <w:p w14:paraId="2FEA654C"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annotate my map with information about England.</w:t>
            </w:r>
          </w:p>
          <w:p w14:paraId="4E3CD785"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sketch and label a rural scene.</w:t>
            </w:r>
          </w:p>
          <w:p w14:paraId="25A76857" w14:textId="0F24EB07" w:rsidR="009F4D51" w:rsidRPr="009F4D51" w:rsidRDefault="009F4D51" w:rsidP="009F4D51">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sketch and label an urban scene.</w:t>
            </w:r>
          </w:p>
        </w:tc>
        <w:tc>
          <w:tcPr>
            <w:tcW w:w="2142" w:type="dxa"/>
            <w:shd w:val="clear" w:color="auto" w:fill="FFFFFF" w:themeFill="background1"/>
          </w:tcPr>
          <w:p w14:paraId="225A8682" w14:textId="77777777" w:rsidR="009F4D51" w:rsidRPr="009F4D51" w:rsidRDefault="009F4D51" w:rsidP="009F4D51">
            <w:pPr>
              <w:pStyle w:val="NoSpacing"/>
              <w:rPr>
                <w:rFonts w:asciiTheme="majorHAnsi" w:hAnsiTheme="majorHAnsi" w:cstheme="majorHAnsi"/>
                <w:b/>
                <w:sz w:val="18"/>
                <w:szCs w:val="18"/>
              </w:rPr>
            </w:pPr>
          </w:p>
        </w:tc>
      </w:tr>
      <w:tr w:rsidR="009F4D51" w:rsidRPr="009F4D51" w14:paraId="16867CA6" w14:textId="77777777" w:rsidTr="009B2661">
        <w:trPr>
          <w:trHeight w:val="725"/>
        </w:trPr>
        <w:tc>
          <w:tcPr>
            <w:tcW w:w="2194" w:type="dxa"/>
            <w:shd w:val="clear" w:color="auto" w:fill="auto"/>
          </w:tcPr>
          <w:p w14:paraId="273E493F" w14:textId="77777777" w:rsidR="009F4D51" w:rsidRDefault="009F4D51" w:rsidP="009F4D51">
            <w:pPr>
              <w:pStyle w:val="NoSpacing"/>
              <w:rPr>
                <w:rFonts w:asciiTheme="majorHAnsi" w:hAnsiTheme="majorHAnsi" w:cstheme="majorHAnsi"/>
                <w:b/>
                <w:sz w:val="18"/>
                <w:szCs w:val="18"/>
              </w:rPr>
            </w:pPr>
            <w:r w:rsidRPr="009F4D51">
              <w:rPr>
                <w:rFonts w:asciiTheme="majorHAnsi" w:hAnsiTheme="majorHAnsi" w:cstheme="majorHAnsi"/>
                <w:b/>
                <w:sz w:val="18"/>
                <w:szCs w:val="18"/>
              </w:rPr>
              <w:t>Northern Europe</w:t>
            </w:r>
          </w:p>
          <w:p w14:paraId="7F9D5731" w14:textId="77777777" w:rsidR="009F4D51" w:rsidRPr="009F4D51" w:rsidRDefault="009F4D51" w:rsidP="009F4D51">
            <w:pPr>
              <w:pStyle w:val="NoSpacing"/>
              <w:rPr>
                <w:rFonts w:asciiTheme="majorHAnsi" w:hAnsiTheme="majorHAnsi" w:cstheme="majorHAnsi"/>
                <w:b/>
                <w:sz w:val="18"/>
                <w:szCs w:val="18"/>
              </w:rPr>
            </w:pPr>
          </w:p>
          <w:p w14:paraId="2A831F36" w14:textId="77777777" w:rsidR="009F4D51" w:rsidRPr="009F4D51" w:rsidRDefault="009F4D51" w:rsidP="009F4D51">
            <w:pPr>
              <w:pStyle w:val="NormalWeb"/>
              <w:spacing w:before="0" w:beforeAutospacing="0" w:after="0" w:afterAutospacing="0"/>
            </w:pPr>
            <w:r w:rsidRPr="009F4D51">
              <w:rPr>
                <w:rFonts w:ascii="Calibri" w:hAnsi="Calibri" w:cs="Calibri"/>
                <w:b/>
                <w:bCs/>
                <w:sz w:val="16"/>
                <w:szCs w:val="16"/>
              </w:rPr>
              <w:t>Map work builds upon previous Spatial Sense units.</w:t>
            </w:r>
          </w:p>
          <w:p w14:paraId="03512686" w14:textId="612B85B1" w:rsidR="009F4D51" w:rsidRPr="009F4D51" w:rsidRDefault="009F4D51" w:rsidP="009F4D51">
            <w:pPr>
              <w:pStyle w:val="NormalWeb"/>
              <w:spacing w:before="0" w:beforeAutospacing="0" w:after="0" w:afterAutospacing="0"/>
            </w:pPr>
            <w:r>
              <w:rPr>
                <w:rFonts w:ascii="Calibri" w:hAnsi="Calibri" w:cs="Calibri"/>
                <w:b/>
                <w:bCs/>
                <w:sz w:val="16"/>
                <w:szCs w:val="16"/>
              </w:rPr>
              <w:t xml:space="preserve">  </w:t>
            </w:r>
          </w:p>
          <w:p w14:paraId="5B3F963B" w14:textId="74072042" w:rsidR="009F4D51" w:rsidRPr="009F4D51" w:rsidRDefault="009F4D51" w:rsidP="009F4D51">
            <w:pPr>
              <w:pStyle w:val="NormalWeb"/>
              <w:spacing w:before="0" w:beforeAutospacing="0" w:after="0" w:afterAutospacing="0"/>
            </w:pPr>
            <w:r w:rsidRPr="009F4D51">
              <w:rPr>
                <w:rFonts w:ascii="Calibri" w:hAnsi="Calibri" w:cs="Calibri"/>
                <w:b/>
                <w:bCs/>
                <w:sz w:val="16"/>
                <w:szCs w:val="16"/>
              </w:rPr>
              <w:t xml:space="preserve">• In </w:t>
            </w:r>
            <w:r w:rsidRPr="009F4D51">
              <w:rPr>
                <w:rFonts w:ascii="Calibri" w:hAnsi="Calibri" w:cs="Calibri"/>
                <w:b/>
                <w:bCs/>
                <w:sz w:val="16"/>
                <w:szCs w:val="16"/>
              </w:rPr>
              <w:t>the British</w:t>
            </w:r>
            <w:r w:rsidRPr="009F4D51">
              <w:rPr>
                <w:rFonts w:ascii="Calibri" w:hAnsi="Calibri" w:cs="Calibri"/>
                <w:b/>
                <w:bCs/>
                <w:sz w:val="16"/>
                <w:szCs w:val="16"/>
              </w:rPr>
              <w:t xml:space="preserve"> Isles unit, children have looked in greater detail at various physical and human features of a country, which they do again in this unit but are introduced to new vocabulary such as fjords.</w:t>
            </w:r>
          </w:p>
          <w:p w14:paraId="16500492" w14:textId="3C290482" w:rsidR="00FD120B" w:rsidRDefault="00FD120B" w:rsidP="00FD120B">
            <w:pPr>
              <w:pStyle w:val="NoSpacing"/>
              <w:rPr>
                <w:rFonts w:asciiTheme="majorHAnsi" w:hAnsiTheme="majorHAnsi" w:cstheme="majorHAnsi"/>
                <w:color w:val="7030A0"/>
                <w:sz w:val="18"/>
                <w:szCs w:val="18"/>
              </w:rPr>
            </w:pPr>
            <w:r w:rsidRPr="00017938">
              <w:rPr>
                <w:rFonts w:asciiTheme="majorHAnsi" w:hAnsiTheme="majorHAnsi" w:cstheme="majorHAnsi"/>
                <w:color w:val="7030A0"/>
                <w:sz w:val="18"/>
                <w:szCs w:val="18"/>
              </w:rPr>
              <w:t xml:space="preserve">The key substantive concepts focused on in this unit include place and space. </w:t>
            </w:r>
          </w:p>
          <w:p w14:paraId="42E4DF3A" w14:textId="77777777" w:rsidR="00FD120B" w:rsidRPr="009F4D51" w:rsidRDefault="00FD120B" w:rsidP="00FD120B">
            <w:pPr>
              <w:pStyle w:val="NormalWeb"/>
              <w:spacing w:before="0" w:beforeAutospacing="0" w:after="200" w:afterAutospacing="0"/>
              <w:rPr>
                <w:rFonts w:asciiTheme="majorHAnsi" w:hAnsiTheme="majorHAnsi" w:cstheme="majorHAnsi"/>
                <w:sz w:val="18"/>
                <w:szCs w:val="18"/>
              </w:rPr>
            </w:pPr>
            <w:r w:rsidRPr="00017938">
              <w:rPr>
                <w:rFonts w:asciiTheme="majorHAnsi" w:hAnsiTheme="majorHAnsi" w:cstheme="majorHAnsi"/>
                <w:color w:val="538135" w:themeColor="accent6" w:themeShade="BF"/>
                <w:sz w:val="18"/>
                <w:szCs w:val="18"/>
              </w:rPr>
              <w:lastRenderedPageBreak/>
              <w:t>The key disciplinary understanding in this unit is that geographers describe places.</w:t>
            </w:r>
          </w:p>
          <w:p w14:paraId="0C9ECB2B" w14:textId="77777777" w:rsidR="00FD120B" w:rsidRPr="00017938" w:rsidRDefault="00FD120B" w:rsidP="00FD120B">
            <w:pPr>
              <w:pStyle w:val="NoSpacing"/>
              <w:rPr>
                <w:rFonts w:asciiTheme="majorHAnsi" w:hAnsiTheme="majorHAnsi" w:cstheme="majorHAnsi"/>
                <w:color w:val="7030A0"/>
                <w:sz w:val="18"/>
                <w:szCs w:val="18"/>
              </w:rPr>
            </w:pPr>
          </w:p>
          <w:p w14:paraId="25B0ECFD" w14:textId="1B8CB235" w:rsidR="009F4D51" w:rsidRPr="009F4D51" w:rsidRDefault="009F4D51" w:rsidP="009F4D51">
            <w:pPr>
              <w:pStyle w:val="NoSpacing"/>
              <w:rPr>
                <w:rFonts w:asciiTheme="majorHAnsi" w:hAnsiTheme="majorHAnsi" w:cstheme="majorHAnsi"/>
                <w:b/>
                <w:sz w:val="18"/>
                <w:szCs w:val="18"/>
              </w:rPr>
            </w:pPr>
          </w:p>
        </w:tc>
        <w:tc>
          <w:tcPr>
            <w:tcW w:w="2190" w:type="dxa"/>
            <w:shd w:val="clear" w:color="auto" w:fill="FFFFFF" w:themeFill="background1"/>
          </w:tcPr>
          <w:p w14:paraId="09B4130B" w14:textId="573EAB66"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identify the countries in Northern Europe.</w:t>
            </w:r>
          </w:p>
          <w:p w14:paraId="4E2BD12C"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w:t>
            </w:r>
            <w:r w:rsidRPr="009F4D51">
              <w:rPr>
                <w:rFonts w:asciiTheme="majorHAnsi" w:hAnsiTheme="majorHAnsi" w:cstheme="majorHAnsi"/>
                <w:color w:val="FF0000"/>
                <w:sz w:val="18"/>
                <w:szCs w:val="18"/>
              </w:rPr>
              <w:t xml:space="preserve">Countries in northern Europe </w:t>
            </w:r>
            <w:proofErr w:type="gramStart"/>
            <w:r w:rsidRPr="009F4D51">
              <w:rPr>
                <w:rFonts w:asciiTheme="majorHAnsi" w:hAnsiTheme="majorHAnsi" w:cstheme="majorHAnsi"/>
                <w:color w:val="FF0000"/>
                <w:sz w:val="18"/>
                <w:szCs w:val="18"/>
              </w:rPr>
              <w:t>include:</w:t>
            </w:r>
            <w:proofErr w:type="gramEnd"/>
            <w:r w:rsidRPr="009F4D51">
              <w:rPr>
                <w:rFonts w:asciiTheme="majorHAnsi" w:hAnsiTheme="majorHAnsi" w:cstheme="majorHAnsi"/>
                <w:color w:val="FF0000"/>
                <w:sz w:val="18"/>
                <w:szCs w:val="18"/>
              </w:rPr>
              <w:t xml:space="preserve"> Denmark, Finland, Norway, Sweden and Iceland. </w:t>
            </w:r>
          </w:p>
          <w:p w14:paraId="02045CCE"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•These countries are sometimes called ‘Scandinavia’.  </w:t>
            </w:r>
          </w:p>
          <w:p w14:paraId="7C68F9D0"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•Some of northern Europe is very cold.</w:t>
            </w:r>
          </w:p>
          <w:p w14:paraId="62449C7F"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name the countries in Northern Europe. </w:t>
            </w:r>
          </w:p>
          <w:p w14:paraId="7D348F52"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identify flags of Northern European countries. </w:t>
            </w:r>
          </w:p>
          <w:p w14:paraId="646B3F2A"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lastRenderedPageBreak/>
              <w:t>•I can locate countries in Northern Europe on a map. </w:t>
            </w:r>
          </w:p>
          <w:p w14:paraId="0F805E1C" w14:textId="01630A33" w:rsidR="009F4D51" w:rsidRPr="009F4D51" w:rsidRDefault="009F4D51" w:rsidP="009F4D51">
            <w:pPr>
              <w:pStyle w:val="NoSpacing"/>
              <w:rPr>
                <w:rFonts w:asciiTheme="majorHAnsi" w:hAnsiTheme="majorHAnsi" w:cstheme="majorHAnsi"/>
                <w:sz w:val="18"/>
                <w:szCs w:val="18"/>
              </w:rPr>
            </w:pPr>
            <w:r w:rsidRPr="009F4D51">
              <w:rPr>
                <w:rFonts w:asciiTheme="majorHAnsi" w:hAnsiTheme="majorHAnsi" w:cstheme="majorHAnsi"/>
                <w:sz w:val="18"/>
                <w:szCs w:val="18"/>
              </w:rPr>
              <w:br/>
            </w:r>
            <w:r w:rsidRPr="009F4D51">
              <w:rPr>
                <w:rFonts w:asciiTheme="majorHAnsi" w:hAnsiTheme="majorHAnsi" w:cstheme="majorHAnsi"/>
                <w:sz w:val="18"/>
                <w:szCs w:val="18"/>
              </w:rPr>
              <w:br/>
            </w:r>
            <w:r w:rsidRPr="009F4D51">
              <w:rPr>
                <w:rFonts w:asciiTheme="majorHAnsi" w:hAnsiTheme="majorHAnsi" w:cstheme="majorHAnsi"/>
                <w:sz w:val="18"/>
                <w:szCs w:val="18"/>
              </w:rPr>
              <w:br/>
            </w:r>
            <w:r w:rsidRPr="009F4D51">
              <w:rPr>
                <w:rFonts w:asciiTheme="majorHAnsi" w:hAnsiTheme="majorHAnsi" w:cstheme="majorHAnsi"/>
                <w:sz w:val="18"/>
                <w:szCs w:val="18"/>
              </w:rPr>
              <w:br/>
            </w:r>
            <w:r w:rsidRPr="009F4D51">
              <w:rPr>
                <w:rFonts w:asciiTheme="majorHAnsi" w:hAnsiTheme="majorHAnsi" w:cstheme="majorHAnsi"/>
                <w:sz w:val="18"/>
                <w:szCs w:val="18"/>
              </w:rPr>
              <w:br/>
            </w:r>
            <w:r w:rsidRPr="009F4D51">
              <w:rPr>
                <w:rFonts w:asciiTheme="majorHAnsi" w:hAnsiTheme="majorHAnsi" w:cstheme="majorHAnsi"/>
                <w:sz w:val="18"/>
                <w:szCs w:val="18"/>
              </w:rPr>
              <w:br/>
            </w:r>
          </w:p>
        </w:tc>
        <w:tc>
          <w:tcPr>
            <w:tcW w:w="2199" w:type="dxa"/>
            <w:shd w:val="clear" w:color="auto" w:fill="FFFFFF" w:themeFill="background1"/>
          </w:tcPr>
          <w:p w14:paraId="4F8AF522" w14:textId="3820518C"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identify physical and human features of northern Europe.</w:t>
            </w:r>
          </w:p>
          <w:p w14:paraId="7063BD3A"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•The countries of Northern Europe have large capital cities. </w:t>
            </w:r>
          </w:p>
          <w:p w14:paraId="3D5F54A7"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•Northern Europe has mountains, valleys, fjords and lakes. </w:t>
            </w:r>
          </w:p>
          <w:p w14:paraId="0D3F6ACE"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xml:space="preserve">•The </w:t>
            </w:r>
            <w:proofErr w:type="spellStart"/>
            <w:r w:rsidRPr="009F4D51">
              <w:rPr>
                <w:rFonts w:asciiTheme="majorHAnsi" w:hAnsiTheme="majorHAnsi" w:cstheme="majorHAnsi"/>
                <w:color w:val="FF0000"/>
                <w:sz w:val="18"/>
                <w:szCs w:val="18"/>
              </w:rPr>
              <w:t>Øresund</w:t>
            </w:r>
            <w:proofErr w:type="spellEnd"/>
            <w:r w:rsidRPr="009F4D51">
              <w:rPr>
                <w:rFonts w:asciiTheme="majorHAnsi" w:hAnsiTheme="majorHAnsi" w:cstheme="majorHAnsi"/>
                <w:color w:val="FF0000"/>
                <w:sz w:val="18"/>
                <w:szCs w:val="18"/>
              </w:rPr>
              <w:t xml:space="preserve"> Bridge connects Sweden and Denmark.</w:t>
            </w:r>
          </w:p>
          <w:p w14:paraId="54F11609"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identify human features of Northern Europe. </w:t>
            </w:r>
          </w:p>
          <w:p w14:paraId="3FE72FC3"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lastRenderedPageBreak/>
              <w:t>•I can identify physical features of Northern Europe. </w:t>
            </w:r>
          </w:p>
          <w:p w14:paraId="4AA7147D" w14:textId="2320132C" w:rsidR="009F4D51" w:rsidRPr="009F4D51" w:rsidRDefault="009F4D51" w:rsidP="009F4D51">
            <w:pPr>
              <w:pStyle w:val="NoSpacing"/>
              <w:rPr>
                <w:rFonts w:asciiTheme="majorHAnsi" w:hAnsiTheme="majorHAnsi" w:cstheme="majorHAnsi"/>
                <w:b/>
                <w:sz w:val="18"/>
                <w:szCs w:val="18"/>
              </w:rPr>
            </w:pPr>
            <w:r w:rsidRPr="009F4D51">
              <w:rPr>
                <w:rFonts w:asciiTheme="majorHAnsi" w:hAnsiTheme="majorHAnsi" w:cstheme="majorHAnsi"/>
                <w:color w:val="4472C4"/>
                <w:sz w:val="18"/>
                <w:szCs w:val="18"/>
              </w:rPr>
              <w:t>•I can record my information in a table</w:t>
            </w:r>
            <w:r w:rsidRPr="009F4D51">
              <w:rPr>
                <w:rFonts w:asciiTheme="majorHAnsi" w:hAnsiTheme="majorHAnsi" w:cstheme="majorHAnsi"/>
                <w:color w:val="000000"/>
                <w:sz w:val="18"/>
                <w:szCs w:val="18"/>
              </w:rPr>
              <w:t>.  </w:t>
            </w:r>
          </w:p>
        </w:tc>
        <w:tc>
          <w:tcPr>
            <w:tcW w:w="1963" w:type="dxa"/>
            <w:shd w:val="clear" w:color="auto" w:fill="FFFFFF" w:themeFill="background1"/>
          </w:tcPr>
          <w:p w14:paraId="208C55D4" w14:textId="1BB2BA3F"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describe the climate in northern Europe.</w:t>
            </w:r>
          </w:p>
          <w:p w14:paraId="2B0685EB"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•Much of northern Europe is closer to the North Pole than the UK.</w:t>
            </w:r>
          </w:p>
          <w:p w14:paraId="344C479D"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 It is very cold in the winter in northern Europe.</w:t>
            </w:r>
          </w:p>
          <w:p w14:paraId="6D641132"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•Animals, plants and people have adapted to the cold weather.</w:t>
            </w:r>
          </w:p>
          <w:p w14:paraId="32F4B017"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find out what temperatures are experienced in Northern Europe by reading my graph. </w:t>
            </w:r>
          </w:p>
          <w:p w14:paraId="70141ED2"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lastRenderedPageBreak/>
              <w:t>•I can compare temperatures of the UK and Northern Europe. </w:t>
            </w:r>
          </w:p>
          <w:p w14:paraId="06C9E1B8" w14:textId="4EEF4E88" w:rsidR="009F4D51" w:rsidRPr="009F4D51" w:rsidRDefault="009F4D51" w:rsidP="009F4D51">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describe the difference in climate between the UK and Northern Europe.   </w:t>
            </w:r>
          </w:p>
        </w:tc>
        <w:tc>
          <w:tcPr>
            <w:tcW w:w="2274" w:type="dxa"/>
            <w:shd w:val="clear" w:color="auto" w:fill="FFFFFF" w:themeFill="background1"/>
          </w:tcPr>
          <w:p w14:paraId="4DA49524" w14:textId="788BFA0B"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To know that some animals in northern Europe migrate.</w:t>
            </w:r>
          </w:p>
          <w:p w14:paraId="4A949CA7"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t>•</w:t>
            </w:r>
            <w:r w:rsidRPr="009F4D51">
              <w:rPr>
                <w:rFonts w:asciiTheme="majorHAnsi" w:hAnsiTheme="majorHAnsi" w:cstheme="majorHAnsi"/>
                <w:color w:val="FF0000"/>
                <w:sz w:val="18"/>
                <w:szCs w:val="18"/>
              </w:rPr>
              <w:t>Mammals such as bears, moose, beavers and lynx live in northern Europe. </w:t>
            </w:r>
          </w:p>
          <w:p w14:paraId="424A9460"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•Some animals have adapted to live in the cold climate.</w:t>
            </w:r>
          </w:p>
          <w:p w14:paraId="422AFB52"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•Some animals migrate, which means they travel and live in other places at different times of the year.</w:t>
            </w:r>
          </w:p>
          <w:p w14:paraId="05F84778"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name an animal found in Northern Europe. </w:t>
            </w:r>
          </w:p>
          <w:p w14:paraId="20DA6F6F"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lastRenderedPageBreak/>
              <w:t>•I can describe the appearance of an animal from Northern Europe. </w:t>
            </w:r>
          </w:p>
          <w:p w14:paraId="09E50F50" w14:textId="76F1A892" w:rsidR="009F4D51" w:rsidRPr="009F4D51" w:rsidRDefault="009F4D51" w:rsidP="009F4D51">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explain how an animal from Northern Europe survives the cold winters.</w:t>
            </w:r>
          </w:p>
        </w:tc>
        <w:tc>
          <w:tcPr>
            <w:tcW w:w="2377" w:type="dxa"/>
            <w:shd w:val="clear" w:color="auto" w:fill="FFFFFF" w:themeFill="background1"/>
          </w:tcPr>
          <w:p w14:paraId="2FDCF289" w14:textId="2BDDEF5A"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000000"/>
                <w:sz w:val="18"/>
                <w:szCs w:val="18"/>
              </w:rPr>
              <w:lastRenderedPageBreak/>
              <w:t xml:space="preserve">To know that Roald </w:t>
            </w:r>
            <w:proofErr w:type="spellStart"/>
            <w:r w:rsidRPr="009F4D51">
              <w:rPr>
                <w:rFonts w:asciiTheme="majorHAnsi" w:hAnsiTheme="majorHAnsi" w:cstheme="majorHAnsi"/>
                <w:color w:val="000000"/>
                <w:sz w:val="18"/>
                <w:szCs w:val="18"/>
              </w:rPr>
              <w:t>Amusden</w:t>
            </w:r>
            <w:proofErr w:type="spellEnd"/>
            <w:r w:rsidRPr="009F4D51">
              <w:rPr>
                <w:rFonts w:asciiTheme="majorHAnsi" w:hAnsiTheme="majorHAnsi" w:cstheme="majorHAnsi"/>
                <w:color w:val="000000"/>
                <w:sz w:val="18"/>
                <w:szCs w:val="18"/>
              </w:rPr>
              <w:t xml:space="preserve"> was an explorer.</w:t>
            </w:r>
          </w:p>
          <w:p w14:paraId="27DA9EDE"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•Roald Amundsen was an explorer from Norway.  </w:t>
            </w:r>
          </w:p>
          <w:p w14:paraId="090D7CD9"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•He learned about surviving in a cold climate from the Inuit. </w:t>
            </w:r>
          </w:p>
          <w:p w14:paraId="657B4E45"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FF0000"/>
                <w:sz w:val="18"/>
                <w:szCs w:val="18"/>
              </w:rPr>
              <w:t>•He led the first successful expedition to the South Pole.  </w:t>
            </w:r>
          </w:p>
          <w:p w14:paraId="4676AB2C" w14:textId="77777777" w:rsidR="009F4D51" w:rsidRPr="009F4D51" w:rsidRDefault="009F4D51" w:rsidP="009F4D51">
            <w:pPr>
              <w:pStyle w:val="NormalWeb"/>
              <w:spacing w:before="0" w:beforeAutospacing="0" w:after="0" w:afterAutospacing="0"/>
              <w:rPr>
                <w:rFonts w:asciiTheme="majorHAnsi" w:hAnsiTheme="majorHAnsi" w:cstheme="majorHAnsi"/>
                <w:sz w:val="18"/>
                <w:szCs w:val="18"/>
              </w:rPr>
            </w:pPr>
            <w:r w:rsidRPr="009F4D51">
              <w:rPr>
                <w:rFonts w:asciiTheme="majorHAnsi" w:hAnsiTheme="majorHAnsi" w:cstheme="majorHAnsi"/>
                <w:color w:val="4472C4"/>
                <w:sz w:val="18"/>
                <w:szCs w:val="18"/>
              </w:rPr>
              <w:t>•I can write a sentence describing what I can feel. </w:t>
            </w:r>
          </w:p>
          <w:p w14:paraId="33891DC5" w14:textId="5191855C" w:rsidR="009F4D51" w:rsidRPr="009F4D51" w:rsidRDefault="009F4D51" w:rsidP="009F4D51">
            <w:pPr>
              <w:pStyle w:val="NoSpacing"/>
              <w:rPr>
                <w:rFonts w:asciiTheme="majorHAnsi" w:hAnsiTheme="majorHAnsi" w:cstheme="majorHAnsi"/>
                <w:sz w:val="18"/>
                <w:szCs w:val="18"/>
              </w:rPr>
            </w:pPr>
            <w:r w:rsidRPr="009F4D51">
              <w:rPr>
                <w:rFonts w:asciiTheme="majorHAnsi" w:hAnsiTheme="majorHAnsi" w:cstheme="majorHAnsi"/>
                <w:color w:val="4472C4"/>
                <w:sz w:val="18"/>
                <w:szCs w:val="18"/>
              </w:rPr>
              <w:t>•I can write a sentence describing what I can see.</w:t>
            </w:r>
          </w:p>
        </w:tc>
        <w:tc>
          <w:tcPr>
            <w:tcW w:w="2142" w:type="dxa"/>
            <w:shd w:val="clear" w:color="auto" w:fill="FFFFFF" w:themeFill="background1"/>
          </w:tcPr>
          <w:p w14:paraId="2E47E0C4" w14:textId="77777777" w:rsidR="009F4D51" w:rsidRPr="009F4D51" w:rsidRDefault="009F4D51" w:rsidP="009F4D51">
            <w:pPr>
              <w:pStyle w:val="NoSpacing"/>
              <w:rPr>
                <w:rFonts w:asciiTheme="majorHAnsi" w:hAnsiTheme="majorHAnsi" w:cstheme="majorHAnsi"/>
                <w:b/>
                <w:sz w:val="18"/>
                <w:szCs w:val="18"/>
              </w:rPr>
            </w:pPr>
          </w:p>
        </w:tc>
      </w:tr>
    </w:tbl>
    <w:p w14:paraId="1C6C45A7" w14:textId="1AF4AF44" w:rsidR="009141E0" w:rsidRPr="009B2661" w:rsidRDefault="009141E0" w:rsidP="00FE7976">
      <w:pPr>
        <w:tabs>
          <w:tab w:val="left" w:pos="1823"/>
        </w:tabs>
        <w:rPr>
          <w:rFonts w:asciiTheme="majorHAnsi" w:hAnsiTheme="majorHAnsi" w:cstheme="majorHAnsi"/>
          <w:sz w:val="18"/>
          <w:szCs w:val="18"/>
        </w:rPr>
      </w:pPr>
    </w:p>
    <w:sectPr w:rsidR="009141E0" w:rsidRPr="009B2661" w:rsidSect="009141E0">
      <w:pgSz w:w="16838" w:h="11906" w:orient="landscape"/>
      <w:pgMar w:top="720" w:right="720" w:bottom="720" w:left="720" w:header="708" w:footer="708" w:gutter="0"/>
      <w:pgBorders w:offsetFrom="page">
        <w:top w:val="single" w:sz="12" w:space="24" w:color="1F4E79" w:themeColor="accent1" w:themeShade="80"/>
        <w:left w:val="single" w:sz="12" w:space="24" w:color="1F4E79" w:themeColor="accent1" w:themeShade="80"/>
        <w:bottom w:val="single" w:sz="12" w:space="24" w:color="1F4E79" w:themeColor="accent1" w:themeShade="80"/>
        <w:right w:val="single" w:sz="12"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0CB53" w14:textId="77777777" w:rsidR="00041ECD" w:rsidRDefault="00041ECD" w:rsidP="00A32C28">
      <w:pPr>
        <w:spacing w:after="0" w:line="240" w:lineRule="auto"/>
      </w:pPr>
      <w:r>
        <w:separator/>
      </w:r>
    </w:p>
  </w:endnote>
  <w:endnote w:type="continuationSeparator" w:id="0">
    <w:p w14:paraId="4FB2F151" w14:textId="77777777" w:rsidR="00041ECD" w:rsidRDefault="00041ECD" w:rsidP="00A3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52E09" w14:textId="77777777" w:rsidR="00041ECD" w:rsidRDefault="00041ECD" w:rsidP="00A32C28">
      <w:pPr>
        <w:spacing w:after="0" w:line="240" w:lineRule="auto"/>
      </w:pPr>
      <w:r>
        <w:separator/>
      </w:r>
    </w:p>
  </w:footnote>
  <w:footnote w:type="continuationSeparator" w:id="0">
    <w:p w14:paraId="76BBBEAE" w14:textId="77777777" w:rsidR="00041ECD" w:rsidRDefault="00041ECD" w:rsidP="00A32C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51F"/>
    <w:multiLevelType w:val="hybridMultilevel"/>
    <w:tmpl w:val="D0E0A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20581"/>
    <w:multiLevelType w:val="hybridMultilevel"/>
    <w:tmpl w:val="85DEF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8D55B8"/>
    <w:multiLevelType w:val="hybridMultilevel"/>
    <w:tmpl w:val="8B44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C75B7"/>
    <w:multiLevelType w:val="hybridMultilevel"/>
    <w:tmpl w:val="9006C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0B1831"/>
    <w:multiLevelType w:val="hybridMultilevel"/>
    <w:tmpl w:val="9F4EFC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CB5D38"/>
    <w:multiLevelType w:val="hybridMultilevel"/>
    <w:tmpl w:val="04243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7E3FCD"/>
    <w:multiLevelType w:val="hybridMultilevel"/>
    <w:tmpl w:val="B59A5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B93F4E"/>
    <w:multiLevelType w:val="multilevel"/>
    <w:tmpl w:val="BCA0E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E7FE3"/>
    <w:multiLevelType w:val="hybridMultilevel"/>
    <w:tmpl w:val="D9367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0F25C9"/>
    <w:multiLevelType w:val="hybridMultilevel"/>
    <w:tmpl w:val="4BEC0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F33A18"/>
    <w:multiLevelType w:val="hybridMultilevel"/>
    <w:tmpl w:val="CC545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1945F8"/>
    <w:multiLevelType w:val="multilevel"/>
    <w:tmpl w:val="0E6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4E6F2D"/>
    <w:multiLevelType w:val="multilevel"/>
    <w:tmpl w:val="B72E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8B4454"/>
    <w:multiLevelType w:val="multilevel"/>
    <w:tmpl w:val="1C48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C78C2"/>
    <w:multiLevelType w:val="multilevel"/>
    <w:tmpl w:val="F142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026D02"/>
    <w:multiLevelType w:val="hybridMultilevel"/>
    <w:tmpl w:val="8800D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6014BF"/>
    <w:multiLevelType w:val="hybridMultilevel"/>
    <w:tmpl w:val="1266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992F09"/>
    <w:multiLevelType w:val="hybridMultilevel"/>
    <w:tmpl w:val="6D106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886939"/>
    <w:multiLevelType w:val="multilevel"/>
    <w:tmpl w:val="FFA0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0358D2"/>
    <w:multiLevelType w:val="multilevel"/>
    <w:tmpl w:val="507A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3D04DA"/>
    <w:multiLevelType w:val="multilevel"/>
    <w:tmpl w:val="BE36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90A78"/>
    <w:multiLevelType w:val="hybridMultilevel"/>
    <w:tmpl w:val="BE0C5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F10CB7"/>
    <w:multiLevelType w:val="multilevel"/>
    <w:tmpl w:val="F03C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5F44AD"/>
    <w:multiLevelType w:val="hybridMultilevel"/>
    <w:tmpl w:val="789A0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4852DDC"/>
    <w:multiLevelType w:val="hybridMultilevel"/>
    <w:tmpl w:val="2A289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6A4ACD"/>
    <w:multiLevelType w:val="hybridMultilevel"/>
    <w:tmpl w:val="E35AB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B57EED"/>
    <w:multiLevelType w:val="multilevel"/>
    <w:tmpl w:val="1B70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5A24D4"/>
    <w:multiLevelType w:val="hybridMultilevel"/>
    <w:tmpl w:val="3F284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1B6D19"/>
    <w:multiLevelType w:val="hybridMultilevel"/>
    <w:tmpl w:val="68CEF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824CEF"/>
    <w:multiLevelType w:val="multilevel"/>
    <w:tmpl w:val="5A28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B00A0A"/>
    <w:multiLevelType w:val="hybridMultilevel"/>
    <w:tmpl w:val="A3687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A1C0489"/>
    <w:multiLevelType w:val="multilevel"/>
    <w:tmpl w:val="7648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4D5DA7"/>
    <w:multiLevelType w:val="hybridMultilevel"/>
    <w:tmpl w:val="56F09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8C1CC8"/>
    <w:multiLevelType w:val="hybridMultilevel"/>
    <w:tmpl w:val="DA20B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22352B"/>
    <w:multiLevelType w:val="hybridMultilevel"/>
    <w:tmpl w:val="C636C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C596EFD"/>
    <w:multiLevelType w:val="multilevel"/>
    <w:tmpl w:val="7D1A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B939BC"/>
    <w:multiLevelType w:val="multilevel"/>
    <w:tmpl w:val="3B64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E65F07"/>
    <w:multiLevelType w:val="hybridMultilevel"/>
    <w:tmpl w:val="8EF01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90924B4"/>
    <w:multiLevelType w:val="multilevel"/>
    <w:tmpl w:val="925C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D42600"/>
    <w:multiLevelType w:val="multilevel"/>
    <w:tmpl w:val="03645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8A641F"/>
    <w:multiLevelType w:val="multilevel"/>
    <w:tmpl w:val="AE0E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8F289B"/>
    <w:multiLevelType w:val="multilevel"/>
    <w:tmpl w:val="F3B6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B5606D"/>
    <w:multiLevelType w:val="multilevel"/>
    <w:tmpl w:val="1C0A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8040DD"/>
    <w:multiLevelType w:val="multilevel"/>
    <w:tmpl w:val="53D0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1050805">
    <w:abstractNumId w:val="31"/>
  </w:num>
  <w:num w:numId="2" w16cid:durableId="1781680437">
    <w:abstractNumId w:val="7"/>
  </w:num>
  <w:num w:numId="3" w16cid:durableId="1033463446">
    <w:abstractNumId w:val="35"/>
  </w:num>
  <w:num w:numId="4" w16cid:durableId="13850840">
    <w:abstractNumId w:val="43"/>
  </w:num>
  <w:num w:numId="5" w16cid:durableId="333384122">
    <w:abstractNumId w:val="26"/>
  </w:num>
  <w:num w:numId="6" w16cid:durableId="1159232134">
    <w:abstractNumId w:val="42"/>
  </w:num>
  <w:num w:numId="7" w16cid:durableId="923149420">
    <w:abstractNumId w:val="12"/>
  </w:num>
  <w:num w:numId="8" w16cid:durableId="82192432">
    <w:abstractNumId w:val="13"/>
  </w:num>
  <w:num w:numId="9" w16cid:durableId="872110258">
    <w:abstractNumId w:val="11"/>
  </w:num>
  <w:num w:numId="10" w16cid:durableId="1619214721">
    <w:abstractNumId w:val="19"/>
  </w:num>
  <w:num w:numId="11" w16cid:durableId="175661250">
    <w:abstractNumId w:val="39"/>
  </w:num>
  <w:num w:numId="12" w16cid:durableId="361132102">
    <w:abstractNumId w:val="20"/>
  </w:num>
  <w:num w:numId="13" w16cid:durableId="600574547">
    <w:abstractNumId w:val="38"/>
  </w:num>
  <w:num w:numId="14" w16cid:durableId="599488674">
    <w:abstractNumId w:val="18"/>
  </w:num>
  <w:num w:numId="15" w16cid:durableId="1786653593">
    <w:abstractNumId w:val="36"/>
  </w:num>
  <w:num w:numId="16" w16cid:durableId="1310012739">
    <w:abstractNumId w:val="23"/>
  </w:num>
  <w:num w:numId="17" w16cid:durableId="862013524">
    <w:abstractNumId w:val="40"/>
  </w:num>
  <w:num w:numId="18" w16cid:durableId="925380741">
    <w:abstractNumId w:val="29"/>
  </w:num>
  <w:num w:numId="19" w16cid:durableId="477647356">
    <w:abstractNumId w:val="41"/>
  </w:num>
  <w:num w:numId="20" w16cid:durableId="1821072845">
    <w:abstractNumId w:val="14"/>
  </w:num>
  <w:num w:numId="21" w16cid:durableId="1391224187">
    <w:abstractNumId w:val="22"/>
  </w:num>
  <w:num w:numId="22" w16cid:durableId="2002540595">
    <w:abstractNumId w:val="2"/>
  </w:num>
  <w:num w:numId="23" w16cid:durableId="1417825295">
    <w:abstractNumId w:val="21"/>
  </w:num>
  <w:num w:numId="24" w16cid:durableId="1580407122">
    <w:abstractNumId w:val="34"/>
  </w:num>
  <w:num w:numId="25" w16cid:durableId="929658500">
    <w:abstractNumId w:val="28"/>
  </w:num>
  <w:num w:numId="26" w16cid:durableId="922882261">
    <w:abstractNumId w:val="6"/>
  </w:num>
  <w:num w:numId="27" w16cid:durableId="169873124">
    <w:abstractNumId w:val="33"/>
  </w:num>
  <w:num w:numId="28" w16cid:durableId="666396958">
    <w:abstractNumId w:val="25"/>
  </w:num>
  <w:num w:numId="29" w16cid:durableId="1368221102">
    <w:abstractNumId w:val="4"/>
  </w:num>
  <w:num w:numId="30" w16cid:durableId="1323239869">
    <w:abstractNumId w:val="5"/>
  </w:num>
  <w:num w:numId="31" w16cid:durableId="297995556">
    <w:abstractNumId w:val="10"/>
  </w:num>
  <w:num w:numId="32" w16cid:durableId="785974924">
    <w:abstractNumId w:val="15"/>
  </w:num>
  <w:num w:numId="33" w16cid:durableId="1888714354">
    <w:abstractNumId w:val="0"/>
  </w:num>
  <w:num w:numId="34" w16cid:durableId="673000605">
    <w:abstractNumId w:val="17"/>
  </w:num>
  <w:num w:numId="35" w16cid:durableId="1107309044">
    <w:abstractNumId w:val="1"/>
  </w:num>
  <w:num w:numId="36" w16cid:durableId="613170044">
    <w:abstractNumId w:val="32"/>
  </w:num>
  <w:num w:numId="37" w16cid:durableId="1469859024">
    <w:abstractNumId w:val="3"/>
  </w:num>
  <w:num w:numId="38" w16cid:durableId="1450271305">
    <w:abstractNumId w:val="16"/>
  </w:num>
  <w:num w:numId="39" w16cid:durableId="1716924679">
    <w:abstractNumId w:val="37"/>
  </w:num>
  <w:num w:numId="40" w16cid:durableId="1060666782">
    <w:abstractNumId w:val="9"/>
  </w:num>
  <w:num w:numId="41" w16cid:durableId="1663654084">
    <w:abstractNumId w:val="24"/>
  </w:num>
  <w:num w:numId="42" w16cid:durableId="165444820">
    <w:abstractNumId w:val="30"/>
  </w:num>
  <w:num w:numId="43" w16cid:durableId="513151494">
    <w:abstractNumId w:val="27"/>
  </w:num>
  <w:num w:numId="44" w16cid:durableId="20307924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4F3"/>
    <w:rsid w:val="00017938"/>
    <w:rsid w:val="00041ECD"/>
    <w:rsid w:val="00060346"/>
    <w:rsid w:val="000747E1"/>
    <w:rsid w:val="000932E5"/>
    <w:rsid w:val="00093784"/>
    <w:rsid w:val="000A455A"/>
    <w:rsid w:val="000C703D"/>
    <w:rsid w:val="000D5757"/>
    <w:rsid w:val="000D5D7F"/>
    <w:rsid w:val="000E7DB4"/>
    <w:rsid w:val="00110006"/>
    <w:rsid w:val="00140C3B"/>
    <w:rsid w:val="001544C2"/>
    <w:rsid w:val="00163788"/>
    <w:rsid w:val="00164541"/>
    <w:rsid w:val="0017673D"/>
    <w:rsid w:val="00184D58"/>
    <w:rsid w:val="00195314"/>
    <w:rsid w:val="00195602"/>
    <w:rsid w:val="001B16DA"/>
    <w:rsid w:val="001C5E7A"/>
    <w:rsid w:val="001E0EEF"/>
    <w:rsid w:val="001F07B9"/>
    <w:rsid w:val="0023028A"/>
    <w:rsid w:val="002363BE"/>
    <w:rsid w:val="00263C94"/>
    <w:rsid w:val="002666D2"/>
    <w:rsid w:val="00277A86"/>
    <w:rsid w:val="00295F39"/>
    <w:rsid w:val="0029747E"/>
    <w:rsid w:val="002B4F5D"/>
    <w:rsid w:val="0031354E"/>
    <w:rsid w:val="003215C8"/>
    <w:rsid w:val="00325759"/>
    <w:rsid w:val="00335125"/>
    <w:rsid w:val="003843A7"/>
    <w:rsid w:val="00390C15"/>
    <w:rsid w:val="003C2570"/>
    <w:rsid w:val="003C63A3"/>
    <w:rsid w:val="003D1BC2"/>
    <w:rsid w:val="003E06CC"/>
    <w:rsid w:val="00415E68"/>
    <w:rsid w:val="00431620"/>
    <w:rsid w:val="00452436"/>
    <w:rsid w:val="00453465"/>
    <w:rsid w:val="00475E29"/>
    <w:rsid w:val="004850FB"/>
    <w:rsid w:val="004A32D6"/>
    <w:rsid w:val="004E3E77"/>
    <w:rsid w:val="004F40DA"/>
    <w:rsid w:val="00505703"/>
    <w:rsid w:val="00523508"/>
    <w:rsid w:val="00526311"/>
    <w:rsid w:val="005279D4"/>
    <w:rsid w:val="0053128A"/>
    <w:rsid w:val="005403D8"/>
    <w:rsid w:val="00543218"/>
    <w:rsid w:val="005626DB"/>
    <w:rsid w:val="00574A86"/>
    <w:rsid w:val="005E47FC"/>
    <w:rsid w:val="00601C06"/>
    <w:rsid w:val="00627306"/>
    <w:rsid w:val="00650999"/>
    <w:rsid w:val="006576A7"/>
    <w:rsid w:val="006603E0"/>
    <w:rsid w:val="006611A3"/>
    <w:rsid w:val="006666DA"/>
    <w:rsid w:val="006737EC"/>
    <w:rsid w:val="006873E2"/>
    <w:rsid w:val="006934F3"/>
    <w:rsid w:val="006A1326"/>
    <w:rsid w:val="006C67AE"/>
    <w:rsid w:val="006E49C2"/>
    <w:rsid w:val="006F3FE8"/>
    <w:rsid w:val="006F689F"/>
    <w:rsid w:val="0072638C"/>
    <w:rsid w:val="00732861"/>
    <w:rsid w:val="0074164F"/>
    <w:rsid w:val="0075717C"/>
    <w:rsid w:val="00770965"/>
    <w:rsid w:val="00775E10"/>
    <w:rsid w:val="00776537"/>
    <w:rsid w:val="007851EA"/>
    <w:rsid w:val="00786667"/>
    <w:rsid w:val="00791CAA"/>
    <w:rsid w:val="007C37BC"/>
    <w:rsid w:val="007D74A1"/>
    <w:rsid w:val="007F70C1"/>
    <w:rsid w:val="008007E5"/>
    <w:rsid w:val="00803C3E"/>
    <w:rsid w:val="00806969"/>
    <w:rsid w:val="008351B6"/>
    <w:rsid w:val="008460F2"/>
    <w:rsid w:val="00854A10"/>
    <w:rsid w:val="00864F04"/>
    <w:rsid w:val="00881C26"/>
    <w:rsid w:val="008901CC"/>
    <w:rsid w:val="008916CF"/>
    <w:rsid w:val="008A4FEA"/>
    <w:rsid w:val="008C0EEE"/>
    <w:rsid w:val="009141E0"/>
    <w:rsid w:val="00927807"/>
    <w:rsid w:val="009313BB"/>
    <w:rsid w:val="0093180D"/>
    <w:rsid w:val="00947DAA"/>
    <w:rsid w:val="00954300"/>
    <w:rsid w:val="009662CC"/>
    <w:rsid w:val="009945D1"/>
    <w:rsid w:val="009B2661"/>
    <w:rsid w:val="009F4D51"/>
    <w:rsid w:val="00A07A48"/>
    <w:rsid w:val="00A32C28"/>
    <w:rsid w:val="00A504FC"/>
    <w:rsid w:val="00A56F8B"/>
    <w:rsid w:val="00AE7E93"/>
    <w:rsid w:val="00AF6819"/>
    <w:rsid w:val="00B06523"/>
    <w:rsid w:val="00B3155E"/>
    <w:rsid w:val="00B665C0"/>
    <w:rsid w:val="00BA3221"/>
    <w:rsid w:val="00BD66E4"/>
    <w:rsid w:val="00BE7D54"/>
    <w:rsid w:val="00C156D4"/>
    <w:rsid w:val="00C54CC5"/>
    <w:rsid w:val="00C974CF"/>
    <w:rsid w:val="00CB75C9"/>
    <w:rsid w:val="00CC332B"/>
    <w:rsid w:val="00CE45F0"/>
    <w:rsid w:val="00D103CA"/>
    <w:rsid w:val="00D314F1"/>
    <w:rsid w:val="00D31534"/>
    <w:rsid w:val="00D32475"/>
    <w:rsid w:val="00D448E5"/>
    <w:rsid w:val="00D7243D"/>
    <w:rsid w:val="00E16BE0"/>
    <w:rsid w:val="00E17403"/>
    <w:rsid w:val="00EA16EC"/>
    <w:rsid w:val="00EA72EF"/>
    <w:rsid w:val="00EC24E5"/>
    <w:rsid w:val="00F05D05"/>
    <w:rsid w:val="00F27A5F"/>
    <w:rsid w:val="00F3764A"/>
    <w:rsid w:val="00F41C13"/>
    <w:rsid w:val="00F60698"/>
    <w:rsid w:val="00F81BB2"/>
    <w:rsid w:val="00FB5F34"/>
    <w:rsid w:val="00FD120B"/>
    <w:rsid w:val="00FE7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A101"/>
  <w15:chartTrackingRefBased/>
  <w15:docId w15:val="{E834ECE9-79ED-43E5-A41B-CF67091D1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F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3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934F3"/>
    <w:pPr>
      <w:spacing w:after="160" w:line="259" w:lineRule="auto"/>
      <w:ind w:left="720"/>
      <w:contextualSpacing/>
    </w:pPr>
  </w:style>
  <w:style w:type="paragraph" w:styleId="NoSpacing">
    <w:name w:val="No Spacing"/>
    <w:uiPriority w:val="1"/>
    <w:qFormat/>
    <w:rsid w:val="00786667"/>
    <w:pPr>
      <w:spacing w:after="0" w:line="240" w:lineRule="auto"/>
    </w:pPr>
  </w:style>
  <w:style w:type="paragraph" w:styleId="NormalWeb">
    <w:name w:val="Normal (Web)"/>
    <w:basedOn w:val="Normal"/>
    <w:uiPriority w:val="99"/>
    <w:unhideWhenUsed/>
    <w:rsid w:val="000A45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3065">
      <w:bodyDiv w:val="1"/>
      <w:marLeft w:val="0"/>
      <w:marRight w:val="0"/>
      <w:marTop w:val="0"/>
      <w:marBottom w:val="0"/>
      <w:divBdr>
        <w:top w:val="none" w:sz="0" w:space="0" w:color="auto"/>
        <w:left w:val="none" w:sz="0" w:space="0" w:color="auto"/>
        <w:bottom w:val="none" w:sz="0" w:space="0" w:color="auto"/>
        <w:right w:val="none" w:sz="0" w:space="0" w:color="auto"/>
      </w:divBdr>
    </w:div>
    <w:div w:id="54552789">
      <w:bodyDiv w:val="1"/>
      <w:marLeft w:val="0"/>
      <w:marRight w:val="0"/>
      <w:marTop w:val="0"/>
      <w:marBottom w:val="0"/>
      <w:divBdr>
        <w:top w:val="none" w:sz="0" w:space="0" w:color="auto"/>
        <w:left w:val="none" w:sz="0" w:space="0" w:color="auto"/>
        <w:bottom w:val="none" w:sz="0" w:space="0" w:color="auto"/>
        <w:right w:val="none" w:sz="0" w:space="0" w:color="auto"/>
      </w:divBdr>
    </w:div>
    <w:div w:id="366444113">
      <w:bodyDiv w:val="1"/>
      <w:marLeft w:val="0"/>
      <w:marRight w:val="0"/>
      <w:marTop w:val="0"/>
      <w:marBottom w:val="0"/>
      <w:divBdr>
        <w:top w:val="none" w:sz="0" w:space="0" w:color="auto"/>
        <w:left w:val="none" w:sz="0" w:space="0" w:color="auto"/>
        <w:bottom w:val="none" w:sz="0" w:space="0" w:color="auto"/>
        <w:right w:val="none" w:sz="0" w:space="0" w:color="auto"/>
      </w:divBdr>
    </w:div>
    <w:div w:id="404302581">
      <w:bodyDiv w:val="1"/>
      <w:marLeft w:val="0"/>
      <w:marRight w:val="0"/>
      <w:marTop w:val="0"/>
      <w:marBottom w:val="0"/>
      <w:divBdr>
        <w:top w:val="none" w:sz="0" w:space="0" w:color="auto"/>
        <w:left w:val="none" w:sz="0" w:space="0" w:color="auto"/>
        <w:bottom w:val="none" w:sz="0" w:space="0" w:color="auto"/>
        <w:right w:val="none" w:sz="0" w:space="0" w:color="auto"/>
      </w:divBdr>
    </w:div>
    <w:div w:id="465701477">
      <w:bodyDiv w:val="1"/>
      <w:marLeft w:val="0"/>
      <w:marRight w:val="0"/>
      <w:marTop w:val="0"/>
      <w:marBottom w:val="0"/>
      <w:divBdr>
        <w:top w:val="none" w:sz="0" w:space="0" w:color="auto"/>
        <w:left w:val="none" w:sz="0" w:space="0" w:color="auto"/>
        <w:bottom w:val="none" w:sz="0" w:space="0" w:color="auto"/>
        <w:right w:val="none" w:sz="0" w:space="0" w:color="auto"/>
      </w:divBdr>
    </w:div>
    <w:div w:id="862060895">
      <w:bodyDiv w:val="1"/>
      <w:marLeft w:val="0"/>
      <w:marRight w:val="0"/>
      <w:marTop w:val="0"/>
      <w:marBottom w:val="0"/>
      <w:divBdr>
        <w:top w:val="none" w:sz="0" w:space="0" w:color="auto"/>
        <w:left w:val="none" w:sz="0" w:space="0" w:color="auto"/>
        <w:bottom w:val="none" w:sz="0" w:space="0" w:color="auto"/>
        <w:right w:val="none" w:sz="0" w:space="0" w:color="auto"/>
      </w:divBdr>
    </w:div>
    <w:div w:id="873426896">
      <w:bodyDiv w:val="1"/>
      <w:marLeft w:val="0"/>
      <w:marRight w:val="0"/>
      <w:marTop w:val="0"/>
      <w:marBottom w:val="0"/>
      <w:divBdr>
        <w:top w:val="none" w:sz="0" w:space="0" w:color="auto"/>
        <w:left w:val="none" w:sz="0" w:space="0" w:color="auto"/>
        <w:bottom w:val="none" w:sz="0" w:space="0" w:color="auto"/>
        <w:right w:val="none" w:sz="0" w:space="0" w:color="auto"/>
      </w:divBdr>
    </w:div>
    <w:div w:id="943611964">
      <w:bodyDiv w:val="1"/>
      <w:marLeft w:val="0"/>
      <w:marRight w:val="0"/>
      <w:marTop w:val="0"/>
      <w:marBottom w:val="0"/>
      <w:divBdr>
        <w:top w:val="none" w:sz="0" w:space="0" w:color="auto"/>
        <w:left w:val="none" w:sz="0" w:space="0" w:color="auto"/>
        <w:bottom w:val="none" w:sz="0" w:space="0" w:color="auto"/>
        <w:right w:val="none" w:sz="0" w:space="0" w:color="auto"/>
      </w:divBdr>
    </w:div>
    <w:div w:id="994839587">
      <w:bodyDiv w:val="1"/>
      <w:marLeft w:val="0"/>
      <w:marRight w:val="0"/>
      <w:marTop w:val="0"/>
      <w:marBottom w:val="0"/>
      <w:divBdr>
        <w:top w:val="none" w:sz="0" w:space="0" w:color="auto"/>
        <w:left w:val="none" w:sz="0" w:space="0" w:color="auto"/>
        <w:bottom w:val="none" w:sz="0" w:space="0" w:color="auto"/>
        <w:right w:val="none" w:sz="0" w:space="0" w:color="auto"/>
      </w:divBdr>
    </w:div>
    <w:div w:id="1200358396">
      <w:bodyDiv w:val="1"/>
      <w:marLeft w:val="0"/>
      <w:marRight w:val="0"/>
      <w:marTop w:val="0"/>
      <w:marBottom w:val="0"/>
      <w:divBdr>
        <w:top w:val="none" w:sz="0" w:space="0" w:color="auto"/>
        <w:left w:val="none" w:sz="0" w:space="0" w:color="auto"/>
        <w:bottom w:val="none" w:sz="0" w:space="0" w:color="auto"/>
        <w:right w:val="none" w:sz="0" w:space="0" w:color="auto"/>
      </w:divBdr>
    </w:div>
    <w:div w:id="1208568290">
      <w:bodyDiv w:val="1"/>
      <w:marLeft w:val="0"/>
      <w:marRight w:val="0"/>
      <w:marTop w:val="0"/>
      <w:marBottom w:val="0"/>
      <w:divBdr>
        <w:top w:val="none" w:sz="0" w:space="0" w:color="auto"/>
        <w:left w:val="none" w:sz="0" w:space="0" w:color="auto"/>
        <w:bottom w:val="none" w:sz="0" w:space="0" w:color="auto"/>
        <w:right w:val="none" w:sz="0" w:space="0" w:color="auto"/>
      </w:divBdr>
    </w:div>
    <w:div w:id="1452552852">
      <w:bodyDiv w:val="1"/>
      <w:marLeft w:val="0"/>
      <w:marRight w:val="0"/>
      <w:marTop w:val="0"/>
      <w:marBottom w:val="0"/>
      <w:divBdr>
        <w:top w:val="none" w:sz="0" w:space="0" w:color="auto"/>
        <w:left w:val="none" w:sz="0" w:space="0" w:color="auto"/>
        <w:bottom w:val="none" w:sz="0" w:space="0" w:color="auto"/>
        <w:right w:val="none" w:sz="0" w:space="0" w:color="auto"/>
      </w:divBdr>
    </w:div>
    <w:div w:id="1795097098">
      <w:bodyDiv w:val="1"/>
      <w:marLeft w:val="0"/>
      <w:marRight w:val="0"/>
      <w:marTop w:val="0"/>
      <w:marBottom w:val="0"/>
      <w:divBdr>
        <w:top w:val="none" w:sz="0" w:space="0" w:color="auto"/>
        <w:left w:val="none" w:sz="0" w:space="0" w:color="auto"/>
        <w:bottom w:val="none" w:sz="0" w:space="0" w:color="auto"/>
        <w:right w:val="none" w:sz="0" w:space="0" w:color="auto"/>
      </w:divBdr>
    </w:div>
    <w:div w:id="186227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1B572-1983-42A0-BDA3-428C1C15A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2914</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Chapman</dc:creator>
  <cp:keywords/>
  <dc:description/>
  <cp:lastModifiedBy>joe carroll</cp:lastModifiedBy>
  <cp:revision>2</cp:revision>
  <cp:lastPrinted>2018-11-01T08:37:00Z</cp:lastPrinted>
  <dcterms:created xsi:type="dcterms:W3CDTF">2023-02-26T18:14:00Z</dcterms:created>
  <dcterms:modified xsi:type="dcterms:W3CDTF">2023-02-26T18:14:00Z</dcterms:modified>
</cp:coreProperties>
</file>